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84" w:rsidRPr="00B6087D" w:rsidRDefault="00AD56DB" w:rsidP="00B508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 xml:space="preserve"> </w:t>
      </w:r>
      <w:r w:rsidR="00B6087D" w:rsidRPr="00B6087D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B50884" w:rsidRPr="00B6087D" w:rsidRDefault="00B50884" w:rsidP="00B5088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</w:pPr>
    </w:p>
    <w:p w:rsidR="00B50884" w:rsidRPr="00B6087D" w:rsidRDefault="00B50884" w:rsidP="008E6170">
      <w:pPr>
        <w:keepNext/>
        <w:autoSpaceDE w:val="0"/>
        <w:autoSpaceDN w:val="0"/>
        <w:adjustRightInd w:val="0"/>
        <w:spacing w:before="120" w:after="120" w:line="360" w:lineRule="auto"/>
        <w:ind w:left="7080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Załącznik do Uchwały Nr </w:t>
      </w:r>
      <w:r w:rsidR="00A76661" w:rsidRPr="00B6087D">
        <w:rPr>
          <w:rFonts w:ascii="Arial" w:eastAsia="Times New Roman" w:hAnsi="Arial" w:cs="Arial"/>
          <w:sz w:val="20"/>
          <w:szCs w:val="20"/>
          <w:lang w:eastAsia="pl-PL"/>
        </w:rPr>
        <w:t>LV/679/2017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Rady Miasta Gorzowa Wlkp</w:t>
      </w:r>
      <w:r w:rsidR="00A76661" w:rsidRPr="00B6087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z dnia</w:t>
      </w:r>
      <w:r w:rsidR="00A76661"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29 listopada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2017 r.</w:t>
      </w:r>
    </w:p>
    <w:p w:rsidR="00B50884" w:rsidRPr="00B6087D" w:rsidRDefault="00B50884" w:rsidP="00B5088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03438702"/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Statut Szkoły Podstawowej nr 7 w Gorzowie Wlkp.</w:t>
      </w:r>
    </w:p>
    <w:bookmarkEnd w:id="0"/>
    <w:p w:rsidR="00B50884" w:rsidRPr="00B6087D" w:rsidRDefault="00B50884" w:rsidP="00B5088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Przepisy ogólne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Ilekroć w dalszych przepisach jest mowa bez bliższego określenia o: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szkole – należy przez to rozumieć Szkołę Podstawową nr 7 w Gorzowie Wlkp. z siedzibą przy ulicy E. Estkowskiego 3,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oddziale gimnazjalnym - należy przez to rozumieć oddziały klasowe przekształconego  Gimnazjum Nr 7  w Gorzowie Wlkp.,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dyrektorze – należy przez to rozumieć dyrektora  Szkoły Podstawowej nr 7 w Gorzowie Wlkp.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Radzie Pedagogicznej - należy przez to rozumieć Radę Pedagogiczną Szkoły Podstawowej nr7 w Gorzowie Wlkp.,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ustawie – należy przez to rozumieć ustawę z dnia 14 grudnia 2016 r. Prawo oświatowe,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Statucie – należy przez to rozumieć Statut Szkoły Podstawowej nr 7 w Gorzowie Wlkp.,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uczniach - należy przez to rozumieć uczniów szkoły podstawowej i oddziałów gimnazjalnych,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rodzicach - należy przez to rozumieć także prawnych opiekunów dziecka oraz osoby (podmioty) sprawujące pieczę zastępczą nad dzieckiem,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nauczycielach - należy przez to rozumieć pracowników pedagogicznych Szkoły Podstawowej nr7 w Gorzowie Wlkp.,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organie sprawującym nadzór pedagogiczny - należy przez to rozumieć Lubuskiego Kuratora Oświaty.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nosi nazwę: Szkoła Podstawowa nr 7 w Gorzowie Wlkp.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Szkoła Podstawowa nr 7 w Gorzowie Wlkp. ma swoją siedzibę przy ul. E. Estkowskiego 3 i jest ośmioletnią szkołą publiczną.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Struktura organizacyjna szkoły obejmuje klasy I – VIII.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Szkoła prowadzi oddziały/klasy ogólnodostępne.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W Szkole prowadzone są także klasy dotychczasowego Gimnazjum  nr 7 w Gorzowie Wlkp. do czasu ich likwidacji w roku 2019.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Zapisy Statutu Szkoły obowiązują także uczniów klas gimnazjalnych.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Organem prowadzącym Szkołę jest Miasto Gorzów Wlkp.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Organem sprawującym nadzór pedagogiczny nad Szkołą  jest Lubuski Kurator Oświaty.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Szkoła jest jednostką organizacyjną Miasta Gorzów Wlkp. działającą w formie jednostki budżetowej.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Szczegółowe zasady gospodarki finansowej Szkoły regulują odrębne przepisy.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Szkoła została powołana Uchwałą nr XLIII/501/2017 Rady Miasta Gorzowa Wlkp. z dnia 29 marca 2017 r. w sprawie dostosowania sieci szkół podstawowych i gimnazjów do nowego ustroju szkolnego, prowadzonych przez Miasto Gorzów Wlkp.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2.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Cele i zadania Szkoły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realizuje cele i zadania wynikające z przepisów prawa oświatowego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oraz uwzględniające program profilaktyczno-wychowawczy Szkoły uchwalany przez Radę Rodziców w porozumieniu z Radą Pedagogiczną, obejmujący treści i działania o charakterze wychowawczym skierowane do uczniów, oraz treści i działania o charakterze profilaktycznym dostosowane do potrzeb rozwojowych uczniów, przygotowane w oparciu o przeprowadzoną diagnozę potrzeb i problemów występujących w społeczności szkolnej, skierowane do uczniów, nauczycieli i 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Szkoła realizuje następujące cele, a w 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umożliwia zdobycie wiedzy i umiejętności niezbędnych do uzyskania świadectwa ukończenia szkoły poprzez: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realizację podstawy programowej,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ciekawe i atrakcyjne prowadzenie zajęć,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c) pracę z uczniem zdolnym i o specjalnych potrzebach edukacyjnych,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wprowadzenie innowacji i eksperymentów pedagogicznych, autorskich programów nauczania,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organizowanie indywidualnego programu lub indywidualnego toku nauczania,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udziału w konkursach, olimpiadach i zawodach sportowych,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g) umożliwianie rozwijania zainteresowań uczniów w ramach zajęć pozalekcyjnych np. koła zainteresowań, zajęcia sportowe, nauczanie języków obcych, inne;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umożliwia podtrzymanie poczucia tożsamości narodowej, etnicznej, językowej i religijnej poprzez: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organizowanie uroczystości z różnych okazji,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eksponowanie i szanowanie symboli narodowych w pomieszczeniach szkolnych,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organizowanie lekcji religii i etyki do wyboru przez rodziców uczniów,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umożliwienie poznania regionu i jego kultury, wprowadzenie w życie kulturalne wspólnoty lokalnej,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poznawanie dziedzictwa kultury narodowej postrzeganej w perspektywie kultury europejskiej i światowej,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wskazywanie uczniom godnych naśladowania autorytetów;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sprawuje opiekę nad uczniami zgodnie z ich potrzebami i możliwościami szkoły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 szczególności poprzez: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dobrowolne i nieodpłatne udzielanie pomocy psychologicznej i pedagogicznej,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za pośrednictwem pedagoga szkoły, logopedy, a w miarę potrzeb innych specjalistów,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organizowanie nauczania indywidualnego,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udzielanie pomocy uczniom znajdującym się w trudnej sytuacji materialnej lub losowej;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prowadzi działalność wychowawczą i profilaktyczną wśród dzieci i młodzieży zagrożonych uzależnieniem, realizowaną w szczególności poprzez: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profilaktykę w zakresie zagrożeń uzależnieniami zgodnie z programem wychowawczo-profilaktycznym szkoły,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diagnozowanie zagrożeń związanych z uzależnieniem,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współpracę z rodzicami dzieci zagrożonych uzależnieniem,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informowanie i przygotowywanie nauczycieli i rodziców do przeciwdziałania narkomanii, alkoholizmowi i innym rodzajom uzależnień,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przeciwdziałanie demoralizacji, w tym współpraca z innymi instytucjami;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zapewnia opiekę nad uczniami z uwzględnieniem obowiązujących w szkole przepisów bezpieczeństwa i higieny pracy, a w szczególności: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organizuje szkolenia w zakresie bhp dla wszystkich pracowników szkoły, zapewnia przeszkolenie dla wszystkich nauczycieli i pracowników niepedagogicznych w zakresie udzielania pierwszej pomocy,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zapewnia opiekę nauczyciela prowadzącego zajęcia lekcyjne i pozalekcyjne, w tym nauczyciela wyznaczonego na zastępstwo,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zapewnia opiekę uczniom korzystającym ze świetlicy,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zapewnia opiekę uczniom podczas pobytu w szkole zgodnie z tygodniowym planem zajęć,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zapewnia opiekę nauczyciela dyżurującego podczas przerw według ustalonego harmonogramu dyżurów,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zapewnia opiekę podczas zajęć poza terenem szkoły zgodnie z obowiązującym regulaminem dotyczącym organizacji wyjść i wycieczek szkolnych,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g) zwiększa poziom bezpieczeństwa uczniów poprzez zainstalowany system monitoringu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 budynku i wokół niego;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dba o rozwój moralny i duchowy dziecka przyjmując personalistyczną koncepcję osoby,  kształtuje i rozwija postawy uczniów w oparciu o uniwersalny system wartości z zapewnieniem wolności sumienia i przekonań religijnych każdego ucznia, poprzez: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wskazywanie uczniom godnych naśladowania autorytetów,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uwrażliwianie na potrzeby innych ludzi,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naukę pozytywnych postaw w stosunkach międzyludzkich,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propagowanie wolontariatu i realizowanie akcji charytatywnych.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Szkoła w szczególności realizuje następujące zadania: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zapewnia bezpłatne nauczanie w zakresie realizacji szkolnych planów nauczania;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realizuje programy nauczania w oparciu o podstawę programową kształcenia ogólnego;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ocenia, klasyfikuje i promuje uczniów oraz przeprowadza egzaminy i sprawdziany;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4) umożliwia zdobywanie wiedzy i umiejętności niezbędnych do uzyskania świadectwa ukończenia szkoły oraz do dalszego kształcenia i wyboru zawodu;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wykazuje troskę o zdrowie i bezpieczeństwo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rozwija poznawcze możliwości uczniów tak, aby mogli oni przechodzić od dziecięcego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do bardziej dojrzałego i uporządkowanego rozumienia świata;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rozwija i przekształca spontaniczną motywację poznawczą w motywację świadomą, zapewnia dochodzenie do rozumienia, a nie tylko do pamięciowego opanowania przekazywanych treści, przygotowuje do podejmowania zadań wymagających systematycznego i dłuższego wysiłku intelektualnego oraz fizycznego;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rozwija zdolności myślenia analitycznego i syntetycznego, traktowania wiadomości przedmiotowych stanowiących wartość poznawczą samą w sobie, w sposób integralny prowadzący do lepszego rozumienia świata, ludzi i siebie;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dba o rozwój moralny i duchowy dziecka;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uczy pozytywnych postaw w stosunkach międzyludzkich;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rozbudza i rozwija wrażliwość estetyczną i moralną dziecka oraz jego indywidualne zdolności twórcze;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rozwija zdolność odróżniania świata rzeczywistego od wyobrażonego oraz postaci realistycznych od fantastycznych;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13) rozwija umiejętności dziecka poznawania siebie oraz otoczenia rodzinnego, społecznego, kulturowego, technicznego i przyrodniczego dostępnego jego doświadczeniu;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14) zapewnia opiekę i wspomaga rozwój dziecka w przyjaznym, bezpiecznym i zdrowym środowisku w poczuciu więzi z rodziną;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15) uwzględnia indywidualne potrzeby dziecka i troszczy się o zapewnienie mu równych szans oraz stwarza warunki do indywidualnego i grupowego działania na rzecz innych dzieci;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16) stwarza przyjazną atmosferę i pomaga dziecku w dobrym funkcjonowaniu w społeczności szkolnej;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17) kształtuje potrzeby i umiejętności dbania o własne ciało, zdrowie i sprawność fizyczną, wyrabia czujność wobec zagrożeń dla zdrowia fizycznego, psychicznego i duchowego; prowadzi działalność wychowawczą i zapobiegawczą wśród dzieci i młodzieży zagrożonych uzależnieniem;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18) kształtuje świadomość ekologiczną;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19) wzmacnia poczucie tożsamości kulturowej, narodowej, regionalnej i etnicznej;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20) kultywuje tradycje narodowe i regionalne;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21) rozbudza i rozwija uczucia patriotyczne;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22) umożliwia kulturalne spędzenie czasu wolnego;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23) umacnia wiarę dziecka we własne siły i w zdolność osiągania wartościowych i trudnych celów oraz umożliwia rozwijanie uzdolnień i indywidualnych zainteresowań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24) stwarza warunki do rozwijania samodzielności, obowiązkowości, podejmowania odpowiedzialności za siebie i najbliższe otoczenie;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25) zapewnia warunki do harmonijnego rozwoju fizycznego i psychicznego oraz postaw prozdrowotnych, a także stwarza warunki do rozwoju wyobraźni i ekspresji werbalnej, plastycznej, muzycznej i ruchowej;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26) kształtuje postawę otwartości wobec świata i innych ludzi, aktywności w życiu społecznym i odpowiedzialności za zbiorowość;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27) wprowadza uczniów w świat wartości, w tym ofiarności, wolontariatu, współpracy, solidarności, altruizmu, patriotyzmu, szacunku dla tradycji, wskazywanie wzorców postępowania i budowanie relacji społecznych, sprzyjających bezpiecznemu rozwojowi ucznia (rodzina, przyjaciele);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28) kształtuje u uczniów poczucie godności własnej osoby i szacunek dla godności innych osób;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29) rozwija takie kompetencje jak: kreatywność, innowacyjność i przedsiębiorczość;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30) rozbudza ciekawość poznawczą uczniów oraz motywację do nauki;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31) wyposaża uczniów w taki zasób wiadomości oraz kształtuje takie umiejętności, które pozwalają w sposób bardziej dojrzały i uporządkowany zrozumieć świat;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32) ukazuje wartość wiedzy jako podstawy do rozwoju umiejętności;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33) wspiera uczniów w rozpoznawaniu własnych predyspozycji i określaniu drogi dalszej edukacji;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34) wspomaga i ukierunkowuje indywidualny rozwój ucznia z wykorzystaniem jego wrodzonego potencjału i możliwości rozwojowych, a w przypadku uczniów niepełnosprawnych ze szczególnym uwzględnieniem stopnia i rodzaju niepełnosprawności.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Szkoła sprawuje opiekę nad uczniami odpowiednio do ich potrzeb w szczególności poprzez organizowanie zajęć świetlicowych, pomoc pedagoga.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5. Szkoła wspiera uczniów rozpoczynających naukę, a także uczniów mających trudności z nauką, posiadających opinię lub orzeczenie poradni psychologiczno-pedagogicznej w szczególności poprzez organizowanie zajęć z zakresu pomocy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- pedagogicznej, indywidualnego nauczania oraz dostosowanie wymagań szkolnych do możliwości uczniów.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Zakres i rodzaj zajęć pozalekcyjnych ustala corocznie Dyrektor z uwzględnieniem potrzeb, zainteresowań i uzdolnień uczniów oraz możliwości organizacyjnych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Szczegółowe zasady udzielania pomocy psychologiczno-pedagogicznej w Szkole oraz zasady współdziałania Szkoły z poradniami psychologiczno-pedagogicznymi oraz innymi instytucjami świadczącymi poradnictwo i specjalistyczną pomoc dzieciom i rodzicom określają odrębne przepisy.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0884" w:rsidRPr="00B6087D" w:rsidRDefault="00B50884" w:rsidP="00B5088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3.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Organy Szkoły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 Organami Szkoły są: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Dyrektor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Rada Pedagogiczna;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Rada Rodziców;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Samorząd Uczniowski.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Dyrektor realizuje zadania określone w ustawie w oparciu o współpracę z Radą Pedagogiczną, Radą Rodziców, Samorządem Uczniowskim, organem sprawującym nadzór pedagogiczny i organem prowadzącym.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Dyrektor Szkoły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kieruje jej bieżącą działalnością;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jest przewodniczącym Rady Pedagogicznej;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sprawuje nadzór pedagogiczny;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reprezentuje Szkołę na zewnątrz;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sprawuje opiekę nad uczniami oraz stwarza warunki harmonijnego rozwoju psychofizycznego poprzez aktywne działania prozdrowotne;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realizuje uchwały Rady Pedagogicznej podjęte w ramach jej kompetencji stanowiących;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dysponuje środkami określonymi w planie finansowym szkoły zaopiniowanym przez Radę Pedagogiczną i ponosi odpowiedzialność za ich prawidłowe wykorzystanie;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organizuje administracyjną, finansową i gospodarczą obsługę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wykonuje zadania związane z zapewnieniem bezpieczeństwa uczniom i nauczycielom w czasie zajęć organizowanych przez szkołę;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jest kierownikiem zakładu pracy dla zatrudnionych w Szkole pracowników i wykonuje czynności z zakresu prawa pracy;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wykonuje inne zadania wynikające z przepisów szczególnych.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Dyrektor podejmuje decyzje na podstawie: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pełnomocnictwa udzielonego mu przez Prezydenta Miasta Gorzowa Wlkp.;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obowiązujących przepisów prawa.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Dyrektor wykonuje zadania przy pomocy wicedyrektora, którego powołuje i odwołuje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po zaopiniowaniu przez organ prowadzący i Radę Pedagogiczną.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Do zadań Dyrektora Szkoły należy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zapewnienie bezpiecznych i higienicznych warunków pobytu w Szkole, a także bezpiecznych i higienicznych warunków uczestnictwa w zajęciach organizowanych poza jego siedzibą;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opracowywanie na każdy rok szkolny planu nadzoru pedagogicznego, przedstawianie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go Radzie Pedagogicznej;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przedstawianie przed zakończeniem roku szkolnego Radzie Pedagogicznej wyników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wniosków ze sprawowanego nadzoru pedagogicznego;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opracowywanie rocznych planów pracy;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przygotowywanie projektu arkusza organizacyjnego;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ustalanie tygodniowego rozkładu zajęć z uwzględnieniem zasad ochrony zdrowia i higieny pracy oraz oczekiwań rodziców dzieci;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gromadzenie informacji o pracy nauczyciela w celu dokonywania oceny;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8) przygotowywanie i prowadzenie zebrań Rady Pedagogicznej, realizacja jej uchwał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oraz wstrzymywanie ich wykonania, jeśli są niezgodne z przepisami prawnymi;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ustalanie przydziałów zadań pracownikom;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zarządzanie finansami i majątkiem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współpraca z rodzicami oraz instytucjami nadzorującymi  i kontrolującymi pracę Szkoły,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prowadzenie i archiwizowanie dokumentacji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13) wykonywanie innych zadań wynikających z przepisów szczególnych.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 W Szkole działa Rada Pedagogiczna, która jest kolegialnym organem Szkoły w zakresie realizacji jej statutowych zadań dotyczących kształcenia, wychowania i opieki.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 skład Rady Pedagogicznej wchodzą Dyrektor Szkoły i wszyscy nauczyciele zatrudnieni w szkole. W zebraniach Rady Pedagogicznej mogą również brać udział, z głosem doradczym, osoby zapraszane przez jej przewodniczącego za zgodą lub na wniosek Rady Pedagogicznej, w tym przedstawiciele stowarzyszeń i innych organizacji, których celem statutowym jest działalność wychowawcza lub rozszerzanie i wzbogacanie form działalności dydaktycznej, wychowawczej i opiekuńczej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Przewodniczącym Rady Pedagogicznej jest Dyrektor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Zebrania Rady Pedagogicznej są organizowane przed rozpoczęciem roku szkolnego, w każdym półroczu w związku z klasyfikowaniem i promowaniem uczniów, po zakończeniu rocznych zajęć dydaktyczno-wychowawczych oraz w miarę bieżących potrzeb. Zebrania mogą być organizowane na wniosek organu sprawującego nadzór pedagogiczny, z inicjatywy Dyrektora Szkoły, organu prowadzącego Szkołę albo co najmniej 1/3 członków Rady 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Dyrektor Szkoły przedstawia Radzie Pedagogicznej, nie rzadziej niż dwa razy w roku szkolnym, ogólne wnioski wynikające ze sprawowanego nadzoru pedagogicznego oraz informacje o działalności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Zebrania Rady Pedagogicznej zwołuje Dyrektor Szkoły. Terminy spotkań ustalane są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na początku roku szkolnego. O zebraniach dodatkowych Dyrektor powiadamia nauczycieli zgodnie z Regulaminem Rady.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Do kompetencji stanowiących Rady Pedagogicznej należy: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zatwierdzanie planów pracy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podejmowanie uchwał w sprawie wyników klasyfikacji i promocji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podejmowanie uchwał w sprawie eksperymentów pedagogicznych w szkole, po zaopiniowaniu ich projektów prze Radę Rodziców;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ustalanie organizacji doskonalenia zawodowego nauczycieli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podejmowanie uchwał w sprawach skreślenia z listy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ustalanie sposobu wykorzystania wyników nadzoru pedagogicznego, w tym sprawowanego nad Szkołą przez organ sprawujący nadzór pedagogiczny, w celu doskonalenia pracy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Rada Pedagogiczna opiniuje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organizację pracy Szkoły, w tym tygodniowy rozkład zajęć edukacyjnych;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projekt planu finansowego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wnioski Dyrektora o przyznanie nauczycielom odznaczeń, nagród i innych wyróżnień;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propozycje Dyrektora Szkoły w sprawach przydziału nauczycielom stałych prac i zajęć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 ramach wynagrodzenia zasadniczego oraz dodatkowo płatnych zajęć dydaktycznych, wychowawczych i opiekuńczych;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powierzanie stanowiska wicedyrektora i innych stanowisk kierowniczych oraz odwołanie z tych stanowisk;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zestaw programów nauczania na dany rok szkolny.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Rada Pedagogiczna przygotowuje projekt zmian statutu Szkoły i uchwala zmiany w Statucie.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Uchwały Rady Pedagogicznej są podejmowane zwykłą większością głosów w obecności co najmniej połowy jej członków.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Rada Pedagogiczna może wystąpić z wnioskiem o odwołanie nauczyciela ze stanowiska dyrektora     szkoły lub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innego stanowiska kierowniczego w szkole.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12. Zebrania Rady Pedagogicznej są protokołowane zgodnie z Regulaminem Rady.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Rada Pedagogiczna ustala regulamin swojej działalności.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W Szkole działa Rada Rodziców, stanowiąca reprezentację wszystkich rodziców uczniów.  2. W skład Rady Rodziców wchodzi po jednym przedstawicielu rad oddziałowych, wybranych w tajnych wyborach przez zebranie rodziców danego oddziału. Jednego ucznia reprezentuje jeden rodzic.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Wybory przeprowadza się na pierwszym zebraniu rodziców w każdym roku szkolnym.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4. Rada Rodziców uchwala regulamin swojej działalności, który nie może być sprzeczny z niniejszym Statutem.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5. Rada Rodziców może występować do Dyrektora i innych organów Szkoły, organu prowadzącego Szkołę oraz organu sprawującego nadzór pedagogiczny z wnioskami i opiniami we wszystkich sprawach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Do kompetencji Rady Rodziców należy: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uchwalanie w porozumieniu z Radą Pedagogiczną programu wychowawczo-profilaktycznego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opiniowanie programu i harmonogramu poprawy efektywności kształcenia lub wychowania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opiniowanie pracy nauczycieli ubiegających się o kolejny stopień awansu zawodowego;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opiniowanie projektu planu finansowego składanego przez Dyrektora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Jeżeli Rada Rodziców w terminie 30 dni od dnia rozpoczęcia roku szkolnego nie uzyska porozumienia z Radą Pedagogiczną w sprawie programu wychowawczo-profilaktycznego Szkoły, program ten ustala Dyrektor Szkoły w uzgodnieniu z organem sprawującym nadzór pedagogiczny. Program ustalony przez Dyrektora Szkoły obowiązuje do czasu uchwalenia programu przez Radę Rodziców w porozumieniu z Radą Pedagogiczną.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W celu wspierania działalności statutowej Szkoły, Rada Rodziców może gromadzić fundusze z dobrowolnych składek rodziców oraz innych źródeł. Zasady wydatkowania funduszy Rady Rodziców określa jej regulamin.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Fundusze, o których mowa w ust. 8, mogą być przechowywane na odrębnym rachunku bankowym Rady Rodziców. Do założenia i likwidacji tego rachunku bankowego oraz dysponowania funduszami na tym rachunku są uprawnione osoby posiadające pisemne upoważnienie udzielone przez Radę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W Szkole działa Samorząd Uczniowski, który tworzą wszyscy uczniowie Szkoły.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Zasady wybierania i działania organów Samorządu Uczniowskiego określa regulamin uchwalony przez ogół uczniów w głosowaniu równym, tajnym i powszechnym. Regulamin działalności Samorządu Uczniowskiego nie może być sprzeczny z niniejszym Statutem.</w:t>
      </w:r>
    </w:p>
    <w:p w:rsidR="00B50884" w:rsidRPr="00B6087D" w:rsidRDefault="00B6087D" w:rsidP="00B6087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50884" w:rsidRPr="00B6087D">
        <w:rPr>
          <w:rFonts w:ascii="Arial" w:eastAsia="Times New Roman" w:hAnsi="Arial" w:cs="Arial"/>
          <w:sz w:val="20"/>
          <w:szCs w:val="20"/>
          <w:lang w:eastAsia="pl-PL"/>
        </w:rPr>
        <w:t>3. Organy Samorządu Uczniowskiego są jedynymi reprezentantami ogółu uczniów.</w:t>
      </w:r>
      <w:r w:rsidR="00B50884" w:rsidRPr="00B6087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4. Samorząd Uczniowski może przedstawiać Radzie Pedagogicznej oraz Dyrektorowi wnioski i opinie we wszystkich sprawach Szkoły, w szczególności w sprawach dotyczących realizacji podstawowych praw uczniów, takich jak: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prawo do zapoznawania się z programem nauczania, z jego treścią, celem i stawianymi wymaganiami;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prawo do jawnej i umotywowanej oceny postępów w nauce i zachowaniu;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prawo do organizacji życia szkolnego, umożliwiające zachowanie właściwych proporcji między wysiłkiem szkolnym a możliwością rozwijania i zaspokajania własnych zainteresowań;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prawo redagowania i wydawania gazety szkolnej;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prawo organizowania działalności kulturalnej, oświatowej, sportowej oraz rozrywkowej zgodnie z własnymi potrzebami i możliwościami organizacyjnymi w porozumieniu z Dyrektorem;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prawo wyboru nauczyciela pełniącego rolę opiekuna Samorządu Uczniowskiego.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Samorząd w porozumieniu z Dyrektorem Szkoły podejmuje działania z zakresu wolontariatu, których celem jest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rozwijanie wśród młodzieży postaw otwartości na potrzeby innych;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umożliwianie młodym podejmowania działań pomocowych na rzecz niepełnosprawnych, chorych, samotnych;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pomoc rówieśnikom szkolnym w trudnych sytuacjach;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promowanie życia bez uzależnień;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ukazywanie młodzieży obrazu współczesnego świata wraz z pojawiającymi się w  nim problemami, takimi jak: wojny, głód, brak wody pitnej, niewola, handel ludźmi, niewolnicza praca dzieci itp.;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wyszukiwanie autorytetów i pomoc w rozwijaniu zainteresowań młodzieży.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Sposób organizacji i realizacji działań z zakresu wolontariatu określają odrębne przepisy.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Koordynatorem współdziałania poszczególnych organów jest Dyrektor, który zapewnia każdemu z organów możliwość swobodnego działania i podejmowania decyzji w ramach swoich kompetencji i umożliwia bieżącą wymianę informacji.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Organy współdziałają ze sobą w szczególności poprzez: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wymianę informacji;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opiniowanie;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wnioskowanie;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podejmowanie uchwał;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podejmowanie wspólnych działań.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Przepływ informacji pomiędzy organami Szkoły o podejmowanych i planowanych działaniach lub decyzjach odbywa się poprzez: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spotkania organizowane z inicjatywy Dyrektora z przedstawicielami organów;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2) zebrania Rady Pedagogicznej i zaproszonych przedstawicieli innych organów;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umieszczenie zadań planowanych do realizacji w danym roku szkolnym na tablicy ogłoszeń.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Współdziałanie organów ma na celu tworzenie jak najlepszych warunków rozwoju uczniom oraz podnoszenie poziomu pracy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Organy Szkoły współpracują ze sobą promując działalność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Sprawy sporne pomiędzy organami Szkoły rozpatrywane są na terenie Szkoły z zachowaniem zasady obiektywizmu.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Spory między organami Szkoły z wyjątkiem, gdy stroną sporu jest Dyrektor, rozwiązuje Dyrektor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Rozstrzygnięcie sporu, o którym mowa w ust. 7, odbywa się na wniosek zainteresowanych organów.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O sposobie rozstrzygnięcia sporu Dyrektor informuje zainteresowane organy na piśmie, nie później niż w ciągu 14 dni od dnia złożenia wniosku, o którym mowa w ust. 8.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4.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pracy Szkoły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 W szkole obowiązuje dziennik elektroniczny i elektroniczna  dokumentacja przebiegu nauczania.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Za dostęp rodzica i ucznia do dziennika elektronicznego, szkoła nie pobiera żadnej opłaty.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 Podstawową jednostką organizacyjną Szkoły jest oddział.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Cykl kształcenia w szkole podstawowej trwa 8 lat.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Kształcenie uczniów klas dotychczasowego Gimnazjum nr 7 w Gorzowie Wlkp. trwa do czasu likwidacji tych klas.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Oddziałem opiekuje się nauczyciel wychowawca.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Dla zapewnienia ciągłości pracy wychowawczej i jej skuteczności, Dyrektor umożliwia wychowawcy prowadzenie oddziału przez cały etap kształcenia: w klasach I-III i w klasach IV-VIII.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Formy realizowania zadań nauczyciela wychowawcy powinny być dostosowane do wieku uczniów, ich potrzeb oraz warunków środowiskowych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Szkoła organizuje zajęcia dydaktyczno-wychowawcze, uwzględniając terminy ich rozpoczęcia i zakończenia, terminy przerw świątecznych, ferii zimowych i letnich oraz dni wolnych  od zajęć, określonych w przepisach w sprawie organizacji roku szkolnego dla szkół publicznych.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Szczegółową organizację nauczania, wychowania i opieki w danym roku szkolnym określa arkusz organizacji Szkoły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Arkusz organizacji Szkoły opracowuje Dyrektor Szkoły, po zasięgnięciu opinii zakładowych organizacji związkowych.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Arkusz organizacji Szkoły zatwierdza organ prowadzący, po zasięgnięciu opinii organu sprawującego nadzór pedagogiczny.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Na podstawie zatwierdzonego arkusza organizacji Szkoły Dyrektor Szkoły, z uwzględnieniem zasad ochrony zdrowia i higieny pracy, ustala tygodniowy rozkład zajęć określający organizację zajęć edukacyjnych.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Szkoła ma prawo do modyfikacji organizacji pracy, jeśli jest to podyktowane dobrem uczniów.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Udział uczniów w zajęciach religii/etyki jest dobrowolny i następuje na wniosek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Godzina lekcyjna trwa 45 minut. W uzasadnionych przypadkach dopuszcza się prowadzenie zajęć edukacyjnych w czasie od 30 do 60 minut, zachowując ogólny tygodniowy czas zajęć ustalony  w tygodniowym rozkładzie zajęć.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 celu  realizacji zadań statutowych w Szkole prowadzone są 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obowiązkowe zajęcia edukacyjne zgodnie z obowiązującymi w danym oddziale planem nauczania;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dodatkowe zajęcia dydaktyczne, w tym koła zainteresowań, koła przedmiotowe, sportowe, artystyczne i inne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wynikające z potrzeb uczniów.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zajęcia z zakresu pomocy psychologiczno-pedagogicznej.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Szczegółowy plan obowiązkowych zajęć edukacyjnych dla poszczególnych oddziałów klasowych i grup przedmiotowych określa tygodniowy rozkład zajęć sporządzony przez Dyrektora Szkoły w oparciu o arkusz organizacji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Zajęcia dodatkowe organizowane są w zależności od posiadanych środków finansowych  w wymiarze i w czasie ustalonym przez Dyrektora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Czas trwania poszczególnych zajęć edukacyjnych w klasach I-III ustala nauczyciel prowadzący te zajęcia, zachowując ogólny tygodniowy czas zajęć ustalony w tygodniowym rozkładzie zajęć.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W klasach IV-VIII podstawową formą pracy są zajęcia dydaktyczno-wychowawcze prowadzone w systemie klasowo-lekcyjnym.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7. W szczególności zajęcia dydaktyczno-wyrównawcze, korekcyjno-kompensacyjne, gimnastyka korekcyjna, język obcy nowożytny, informatyka i wychowanie fizyczne mogą być prowadzone poza systemem klasowo-lekcyjnym w grupach międzyoddziałowych lub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międzyklasowych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W Szkole uczeń może realizować obowiązek szkolny także na podstawie indywidualnego programu lub toku nauki pod opieką wyznaczonego nauczyciela.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Decyzję w sprawie wyrażenia zgody na naukę indywidualnym programem lub tokiem wydaje dyrektor na wniosek rodziców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Szkoła zapewnia uczniom opiekę świetlicową. Zasady działania świetlicy szkolnej określa § 20.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Szkoła może przyjmować słuchaczy zakładów kształcenia nauczycieli oraz studentów szkół wyższych kształcących nauczycieli na praktyki pedagogiczne (na podstawie pisemnego porozumienia zawartego pomiędzy Dyrektorem lub za jego zgodą – z poszczególnymi nauczycielami  a zakładem kształcenia nauczycieli lub szkołą wyższą).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zapewnia uczniom opiekę i pełne bezpieczeństwo pod względem fizycznym  i psychicznym w czasie organizowanych przez nauczycieli zajęć na terenie oraz poza terenem Szkoły.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 trakcie zajęć obowiązkowych, nadobowiązkowych, pozalekcyjnych i imprez szkolnych za bezpieczeństwo uczniów odpowiada nauczyciel prowadzący zajęcia. Zobowiązany jest on do niezwłocznego poinformowania Dyrektora o każdym wypadku, mającym miejsce podczas zajęć.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Podczas zajęć poza terenem Szkoły pełną odpowiedzialność za zdrowie i bezpieczeństwo uczniów ponosi nauczyciel prowadzący zajęcia, a podczas wycieczek szkolnych - kierownik wycieczki wraz z opiekunami.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Nauczyciele zobowiązani są do pełnienia dyżurów przed rozpoczęciem swoich zajęć, w czasie przerw międzylekcyjnych oraz po zajęciach według ustalanego harmonogramu.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Nauczyciele wychowania fizycznego pełnią dyżury w obiektach sportowych i w miejscach wskazanych przez Dyrektora.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Nauczyciele uczący w klasach I-III zapewniają ciągłą opiekę nad uczniami swojego oddziału podczas ich planowego pobytu w Szkole.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Za nieobecnego nauczyciela dyżur pełni nauczyciel pełniący zastępstwo lub nauczyciel wskazany przez Dyrektora.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W swoim zakresie czynności, każdy pracownik Szkoły posiada szczegółowy zapis o zakresie odpowiedzialności związanej z określonym stanowiskiem pracy.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W Szkole nie mogą być stosowane wobec wychowanków żadne zabiegi lekarskie bez zgody rodziców, poza udzielaniem pomocy w nagłych wypadkach.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Pracownik Szkoły, który powziął wiadomość o wypadku, niezwłocznie zapewnia poszkodowanemu opiekę, w szczególności sprowadza fachową pomoc medyczną i w miarę możliwości udziela poszkodowanemu pierwszej pomocy.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W przypadku złego samopoczucia ucznia jest powiadamiany jego rodzic. Uczeń pozostaje pod opieką pracowników Szkoły do czasu przybycia po niego rodzica.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12. Podczas lekcji i przerw uczniowie nie mogą opuszczać terenu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Szkoła zapewnia uczniom pełne bezpieczeństwo w czasie zajęć poprzez monitorowanie obiektu i terenu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14. Nagrania z monitoringu udostępniane są za zgodą Szkoły: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wychowawcom, nauczycielom, pedagogowi w celu rozstrzygnięcia bieżących spraw wychowawczych,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na żądanie Policji lub Sądu,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na pisemną prośbę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Do realizacji zadań statutowych Szkoła zapewnia uczniom możliwość korzystania z: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pomieszczeń do nauki z niezbędnym wyposażeniem;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pracowni komputerowej;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biblioteki;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sali gimnastycznej;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świetlicy;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stołówki;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boiska oraz urządzeń sportowych i rekreacyjnych;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innych pomieszczeń niezbędnych do sprawnego i bezpiecznego funkcjonowania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W Szkole funkcjonuje biblioteka szkolna.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Biblioteka jest pracownią szkolną, służącą realizacji potrzeb i zainteresowań uczniów, zadań dydaktyczno-wychowawczych Szkoły, doskonaleniu pracy nauczyciela, popularyzowaniu wiedzy i informacji wśród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3. Biblioteka jest czynna zgodnie z harmonogramem. Godziny pracy biblioteki ustala Dyrektor, dostosowując je do tygodniowego rozkładu zajęć w sposób umożliwiający dostęp do jej zbiorów podczas zajęć lekcyjnych i po ich zakończeniu.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Z biblioteki mogą korzystać uczniowie, nauczyciele i inni pracownicy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Status użytkownika biblioteki potwierdza karta biblioteczna.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Do zadań bibliotekarza należy: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gromadzenie i udostępnianie podręczników, materiałów edukacyjnych, materiałów ćwiczeniowych oraz innych materiałów bibliotecznych;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podejmowanie różnorodnych działań rozwijających wrażliwość kulturową i społeczną;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udostępnianie książek i innych źródeł informacji;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tworzenie warunków do poszukiwania, porządkowania i wykorzystywania informacji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różnych źródeł oraz efektywnego posługiwania się technologią informacyjno-komunikacyjną;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prowadzenie katalogu rzeczowego, alfabetycznego i tytułowego;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prowadzenie ewidencji użytkowników;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rozbudzanie i rozwijanie indywidualnych zainteresowań uczniów oraz wyrabianie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pogłębianie u uczniów nawyku czytania i uczenia się;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przedstawianie Radzie Pedagogicznej informacji o stanie czytelnictwa poszczególnych klas;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prowadzenie edukacji czytelniczej i medialnej;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współpraca z uczniami, nauczycielami i rodzicami;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współpraca z innymi bibliotekami;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przeprowadzanie inwentaryzacji księgozbioru z uwzględnieniem przepisów obowiązujących w tym zakresie.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Dla uczniów, którzy muszą dłużej przebywać w Szkole ze względu na czas pracy rodziców, organizację dojazdu do Szkoły lub inne okoliczności wymagające zapewnienia uczniowi opieki w Szkole, organizuje się świetlicę szkolną.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 świetlicy prowadzone są zajęcia w grupach wychowawczych.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Liczba uczniów w grupie nie powinna przekraczać 25.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Świetlica posiada własne pomieszczenia i sprzęt niezbędny do realizacji zadań. Może również korzystać z innych pomieszczeń szkolnych i ich sprzętu oraz obiektów sportowych.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Świetlica zapewnia zajęcia świetlicowe uwzględniające potrzeby edukacyjne oraz rozwojowe dzieci i młodzieży, a także ich możliwości psychofizyczne, w szczególności zajęcia rozwijające zainteresowania uczniów, zajęcia zapewniające prawidłowy rozwój fizyczny oraz odrabianie lekcji.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Godziny pracy świetlicy ustala Dyrektor uwzględniając potrzeby uczniów i 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zapewnia uczniom możliwość spożycia obiadów w higienicznych warunkach,  w stołówce szkolnej.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Korzystanie z posiłków w stołówce szkolnej jest odpłatne.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Szczegółowe zasady korzystania ze stołówki, w tym wysokość opłat za posiłki, ustala Dyrektor Szkoły w porozumieniu z organem prowadzącym szkołę.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5.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Nauczyciele i inni pracownicy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Zasady zatrudniania pracowników Szkoły określają odrębne przepisy.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Liczbę pracowników Szkoły ustala Dyrektor w oparciu o zatwierdzony przez organ prowadzący arkusz organizacyjny.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Szczegółowe zakresy obowiązków dla poszczególnych pracowników Szkoły określa Dyrektor.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Wicedyrektor  Szkoły działa  w  ramach  przydzielonego  przez  Dyrektora  Szkoły  zakresu obowiązków, a podczas jego nieobecności wykonuje jego zadania.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Do zakresu zadań nauczycieli należy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planowanie i prowadzenie pracy dydaktyczno-wychowawczej zgodnie z obowiązującym programem oraz ponoszenie odpowiedzialności za jej jakość;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wspieranie rozwoju psychofizycznego uczniów, ich zdolności i zainteresowań;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prowadzenie obserwacji pedagogicznych mających na celu poznanie i zabezpieczenie potrzeb rozwojowych uczniów oraz dokumentowanie tych obserwacji;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stosowanie twórczych i nowoczesnych metod nauczania i wychowania;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5) bezstronne i obiektywne ocenianie oraz sprawiedliwe traktowanie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przygotowywanie szczegółowych kryteriów oceniania nauczanego przedmiotu;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odpowiedzialność za bezpieczeństwo uczniów podczas pobytu w Szkole i poza jej terenem, w tym w czasie wycieczek;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8) współpraca ze specjalistami świadczącymi pomoc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- pedagogiczną, zdrowotną;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planowanie własnego rozwoju zawodowego, systematyczne podnoszenie swoich kwalifikacji zawodowych przez aktywne uczestnictwo w różnych formach doskonalenia zawodowego;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troska o estetykę pomieszczeń;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eliminowanie przyczyn niepowodzeń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współdziałanie z rodzicami w sprawach wychowania i nauczania uczniów z uwzględnieniem prawa rodziców do znajomości zadań wynikających w szczególności  z zrealizowanego programu nauczania i uzyskiwania informacji dotyczących danego ucznia, jego zachowania i rozwoju;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13) prowadzenie dokumentacji przebiegu nauczania, działalności wychowawczej i opiekuńczej zgodnie z obowiązującymi przepisami;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14) realizacja zaleceń Dyrektora i osób kontrolujących;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15) czynny udział w pracach Rady Pedagogicznej, realizacja jej postanowień i uchwał;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16) inicjowanie i organizowanie imprez o charakterze dydaktycznym, wychowawczym, kulturalnym lub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rekreacyjno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- sportowym;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17) znajomość i przestrzeganie przepisów ogólnych obowiązujących w Szkole oraz przepisów BHP i ppoż., obowiązków wynikających z zakresu zajmowanego stanowiska lub dotyczących wykonywanej pracy;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18) realizacja wszystkich zadań zleconych przez Dyrektora, wynikających z bieżącej działalności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Nauczyciel otacza indywidualną opieką każdego ze swoich uczniów i utrzymuje kontakt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ich rodzicami w celu: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poznania i ustalenia potrzeb rozwojowych ich dzieci;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ustalenia form pomocy w działaniach wychowawczych wobec dzieci;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włączenia ich w działalność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Nauczyciel ma prawo korzystać w swojej pracy z pomocy merytorycznej i metodycznej ze strony Dyrektora Szkoły, Rady Pedagogicznej, wyspecjalizowanych placówek i instytucji naukowo- oświatowych.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Nauczyciele prowadzący zajęcia w danym oddziale tworzą zespół, którego zadaniem jest w szczególności ustalenie zestawu programów nauczania dla danego oddziału oraz jego modyfikowanie w miarę potrzeb.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Nauczyciele danego przedmiotu lub nauczyciele grupy przedmiotów pokrewnych tworzą zespoły przedmiotowe.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Pracą zespołu przedmiotowego kieruje jego przewodniczący powoływany przez Dyrektora.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4. Zespół przedmiotowy realizuje własne cele i zadania określone w planie pracy sporządzonym na dany rok szkolny, zgodnie z założeniami planu pracy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Do zadań zespołu przedmiotowego należy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opracowanie sposobu badania osiągnięć;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stymulowanie rozwoju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opiniowanie przygotowanych w szkole autorskich programów nauczania;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organizowanie wewnątrzszkolnego doskonalenia zawodowego nauczycieli.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W celu prawidłowego funkcjonowania Szkoły zatrudnia się pracowników administracji  i obsługi.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Do zakresu zadań pracowników administracji i obsługi należy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znajomość i przestrzeganie przepisów ogólnych obowiązujących w Szkole oraz przepisów BHP i ppoż., obowiązków wynikających z zakresu zajmowanego stanowiska lub dotyczących wykonywanej pracy;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przestrzeganie obowiązujących norm prawnych i społecznych zasad porządkowych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oraz poleceń i wymagań stawianych przez Dyrektora;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sumienne i terminowe wykonywanie zadań;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zachowanie drogi służbowej przy wykonywaniu zleconych zadań;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przestrzeganie zasad dobrego współżycia oraz dbałość o właściwe stosunki międzyludzkie w środowisku pracy;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wnikliwe, bezstronne i uprzejme obsługiwanie interesantów;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podnoszenie kwalifikacji;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udzielanie uczniom pomocy na terenie należącym do Szkoły w sytuacjach zagrożenia bezpieczeństwa.</w:t>
      </w:r>
    </w:p>
    <w:p w:rsidR="00B50884" w:rsidRPr="00B6087D" w:rsidRDefault="00B50884" w:rsidP="00B5088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Rozdział 6.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Szczegółowe warunki i sposób oceniania wewnątrzszkolnego uczniów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Ocenianiu podlegają osiągnięcia edukacyjne i zachowanie ucznia. 2. Ocenianie osiągnięć edukacyjnych polega na rozpoznawaniu przez nauczycieli poziomu i postępów w opanowaniu przez ucznia wiadomości i umiejętności w stosunku do: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wymagań określonych w podstawie programowej kształcenia ogólnego oraz wymagań edukacyjnych wynikających z realizowanych w szkole programów nauczania,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wymagań edukacyjnych wynikających z realizowanych w szkole programów nauczania –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 przypadku dodatkowych zajęć edukacyjnych.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Ocenianie zachowania ucznia polega na rozpoznawaniu przez wychowawcę oddziału, nauczycieli oraz uczniów danego oddziału stopnia respektowania przez ucznia zasad współżycia społecznego i norm etycznych oraz obowiązków określonych w statucie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Ocenianie osiągnięć edukacyjnych i zachowania  ucznia odbywa się w ramach oceniania wewnątrzszkolnego, które ma na celu: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informowanie ucznia o poziomie jego osiągnięć edukacyjnych i jego zachowaniu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oraz postępach w tym zakresie;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udzielanie uczniowi pomocy w nauce poprzez przekazanie uczniowi informacji zwrotnej o tym, co zrobił dobrze  i jak powinien dalej się uczyć,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udzielanie wskazówek co do samodzielnego planowania własnego rozwoju,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motywowanie ucznia do dalszych postępów w nauce i zachowaniu,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dostarczanie rodzicom i nauczycielom informacji zwrotnej o postępach i trudnościach w nauce i zachowaniu ucznia oraz o szczególnych uzdolnieniach ucznia,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umożliwienie nauczycielom doskonalenia organizacji i metod pracy dydaktyczno-wychowawczej.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Ocenianie odbywa się zgodnie z zasadami poszanowania praw i godności ocenianego.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Ocenianie wewnątrzszkolne obejmuje: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formułowanie przez nauczycieli wymagań edukacyjnych niezbędnych do otrzymania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przez ucznia poszczególnych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śródrocznych, rocznych i końcowych ocen klasyfikacyjnych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obowiązkowych i dodatkowych zajęć edukacyjnych;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ustalanie kryteriów oceniania zachowania;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ustalanie ocen bieżących i śródrocznych ocen klasyfikacyjnych z obowiązkowych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dodatkowych zajęć edukacyjnych, a także śródrocznej oceny klasyfikacyjnej zachowania;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przeprowadzanie egzaminów klasyfikacyjnych,  poprawkowych i sprawdzianów;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ustalanie rocznych ocen klasyfikacyjnych z obowiązkowych i dodatkowych zajęć edukacyjnych oraz rocznej oceny klasyfikacyjnej zachowania;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ustalanie warunków i trybu otrzymania wyższych, niż przewidywane rocznych ocen klasyfikacyjnych z zajęć edukacyjnych oraz rocznej oceny klasyfikacyjnej zachowania;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g) ustalanie warunków i sposobu przekazywania rodzicom informacji o postępach i trudnościach w nauce i zachowaniu oraz szczególnych uzdolnieniach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Ocenianie ucznia z religii i etyki odbywa się zgodnie z przepisami wydanymi na podstawie odrębnych regulacji prawnych. Gdy uczeń uczęszczał na zajęcia religii i zajęcia etyki do średniej rocznych i końcowych ocen klasyfikacyjnych ucznia wlicza się otrzymane oceny roczne lub końcowe z obydwu tych przedmiotów.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Nauczyciele na początku każdego roku szkolnego informują uczniów, a wychowawcy -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ich rodziców o: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wymaganiach edukacyjnych niezbędnych do otrzymania przez ucznia poszczególnych śródrocznych, rocznych i końcowych ocen klasyfikacyjnych z zajęć edukacyjnych, wynikających z realizowanego przez siebie programu nauczania;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sposobach sprawdzania osiągnięć edukacyjnych uczniów;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warunkach i trybie otrzymania wyższej niż przewidywana rocznej oceny klasyfikacyjnej z zajęć edukacyjnych.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Wychowawca klasy na początku każdego roku szkolnego informuje uczniów oraz rodziców o warunkach i sposobie oraz kryteriach oceniania zachowania oraz o  warunkach i trybie uzyskania wyższej niż przewidywana rocznej oceny klasyfikacyjnej zachowania.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Oceny bieżące, klasyfikacyjne śródroczne, roczne i końcowe oraz ocena zachowania nie mogą być uchylone ani zmienione drogą administracyjną.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Oceny są jawne zarówno dla ucznia, jak i jego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12. Nauczyciel ma obowiązek udostępnienia uczniowi i jego rodzicom sprawdzonych i ocenionych pisemnych prac ucznia: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a) uczeń ma wgląd do ocenionych prac pisemnych na lekcji, na której prace są oddawane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lub podczas wyznaczonych godzin konsultacji u danego nauczyciela przedmiotu;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oryginały prac pisemnych mogą być udostępnione do wglądu rodzicom ucznia podczas zebrań rodziców lub indywidualnych konsultacji w siedzibie szkoły;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Na prośbę ucznia lub jego rodziców nauczyciel ustalający ocenę pracy powinien ją uzasadnić. Uzasadnienie może mieć formę ustną lub, jeżeli uzasadnienie wydawane jest na pisemny wniosek, pisemną.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14. Jeżeli praca zawiera tylko odpowiedzi ucznia to należy do niej dołączyć zestaw pytań (zadań).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15. Pracę udostępnia nauczyciel, który pracę oceniał.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16. Podstawowymi dokumentami rejestrującymi osiągnięcia ucznia są: dziennik lekcyjny, arkusz ocen, świadectwo ukończenia klasy i świadectwo ukończenia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17. Oceny uzyskane przez ucznia w wyniku klasyfikacji śródrocznej odnotowywane są w dzienniku lekcyjnym; oceny uzyskane w wyniku klasyfikacji rocznej i oceny końcowe odnotowywane są w dzienniku lekcyjnym, w arkuszu ocen ucznia, oraz na świadectwie ukończenia klasy lub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Uczeń w trakcie nauki w szkole otrzymuje oceny: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bieżące,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klasyfikacyjne: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śródroczne i roczne,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końcowe.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Podstawą do wystawienia oceny śródrocznej i rocznej z wszystkich zajęć edukacyjnych jest średnia ważona obliczona w następujący sposób: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Każdej ocenie śródrocznej przyporządkowuje się liczbę naturalną, oznaczając jej wagę (od 20 do100) w hierarchii ocen.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Średniej ważonej przyporządkowuje się ocenę szkolną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4920"/>
      </w:tblGrid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ważona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Ocena śródroczna lub roczna</w:t>
            </w:r>
          </w:p>
        </w:tc>
      </w:tr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5,30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celujący</w:t>
            </w:r>
          </w:p>
        </w:tc>
      </w:tr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4,70 do 5,29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dobry</w:t>
            </w:r>
          </w:p>
        </w:tc>
      </w:tr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3,70 do 4,69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</w:tr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2,70 do 3,69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dostateczny </w:t>
            </w:r>
          </w:p>
        </w:tc>
      </w:tr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1,60 do 2,69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dopuszczający </w:t>
            </w:r>
          </w:p>
        </w:tc>
      </w:tr>
      <w:tr w:rsidR="00B50884" w:rsidRPr="00B6087D"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poniżej 1,59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niedostateczny </w:t>
            </w:r>
          </w:p>
        </w:tc>
      </w:tr>
    </w:tbl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Formy aktywności i ich waga: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350"/>
      </w:tblGrid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klasowa, praca literacka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 konkursie przedmiotowym- etap wojewódzki, sukcesy sportowe, artystyczne na szczeblu wojewódzkim, wykonywanie zadań wykraczających ponad podstawę programową.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aktywność i postawa na lekcjach wychowania fizycznego, religii, plastyki, muzyki, zajęć technicznych, zajęć artystycznych, informatyki, edukacji dla bezpieczeństwa,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frekwencja na lekcjach wychowania fizycznego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odpowiedź ustna – języki obce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odpowiedź ustna – inne zajęcia edukacyjne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 tekstu słuchanego i pisanego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praktyczne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recytacja wiersza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kartkówki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 grupie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samodzielna na lekcji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przedmiotowy, zeszyt ćwiczeń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domowe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B50884" w:rsidRPr="00B6087D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</w:tbl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Ocenianie bieżące z zajęć edukacyjnych ma na celu monitorowanie pracy ucznia oraz przekazywanie uczniowi informacji o jego osiągnięciach edukacyjnych pomagających w uczeniu się, poprzez wskazanie, co uczeń robi dobrze, co i jak wymaga poprawy oraz jak powinien dalej się uczyć.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Śródroczna i roczna opisowa ocena klasyfikacyjna z zajęć edukacyjnych uwzględnia poziom i postępy w opanowaniu przez ucznia wiadomości i umiejętności w stosunku do odpowiednio wymagań i efektów kształcenia dla danego etapu edukacyjnego oraz wskazuje potrzeby rozwojowe i edukacyjne ucznia związane z przezwyciężeniem trudności w nauce lub rozwijaniem uzdolnień.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 28.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Uczeń podlega klasyfikacji: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śródrocznej i rocznej;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końcowej.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Klasyfikowanie śródroczne polega na okresowym podsumowaniu osiągnięć edukacyjnych ucznia z zajęć edukacyjnych i zachowania ucznia oraz ustaleniu śródrocznych ocen klasyfikacyjnych z tych zajęć i śródrocznej oceny klasyfikacyjnej zachowania.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Klasyfikowanie śródroczne uczniów przeprowadza się raz w ciągu roku szkolnego, w terminie uchwalonym przez Radę Pedagogiczną, przypadającym przed feriami zimowymi ustalonymi w kalendarzu roku szkolnego.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Na klasyfikację końcową składają się: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roczne oceny klasyfikacyjne z zajęć edukacyjnych, ustalone w klasie programowo najwyższej;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roczne oceny klasyfikacyjne z zajęć edukacyjnych, których edukacja zakończyła się w klasach programowo niższych;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roczna ocena klasyfikacyjna zachowania ustalona w klasie programowo najwyższej.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Klasyfikacji końcowej dokonuje się w klasie programowo najwyższej.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Uczeń uzyskuje promocję jeśli w wyniku klasyfikacji rocznej uzyska oceny pozytywne ze wszystkich przedmiotów określonych w szkolnym planie nauczania, z zastrzeżeniem ust.5. Uczeń, który nie otrzymał promocji do klasy programowo wyższej powtarza klasę.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Ustalona przez nauczyciela w wyniku klasyfikacji rocznej ocena niedostateczna może być zmieniona tylko w wyniku egzaminu poprawkowego.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Uwzględniając możliwości edukacyjne ucznia szkoły, Rada Pedagogiczna może jeden raz w ciągu danego etapu edukacyjnego promować do klasy programowo wyższej ucznia, który nie zdał egzaminu poprawkowego z jednych obowiązkowych zajęć edukacyjnych albo zajęć z języka mniejszości narodowej, pod warunkiem że te zajęcia są realizowane w klasie programowo wyższej.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W przypadku możliwości przystąpienia przez ucznia do egzaminu poprawkowego wychowawca ma obowiązek poinformowania rodziców ucznia o otrzymanych przez ucznia w wyniku klasyfikacji rocznej ocenach niedostatecznych w terminie trzech dni od  klasyfikacyjnego zebrania Rady 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W przypadku możliwości przystąpienia przez ucznia do egzaminu klasyfikacyjnego, wychowawca ma obowiązek poinformowania rodziców ucznia o tym fakcie w terminie trzech dni od  klasyfikacyjnego zebrania Rady 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Uczeń klasy VIII kończy Szkołę: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jeżeli w wyniku klasyfikacji końcowej  z obowiązkowych zajęć edukacyjnych  otrzymał pozytywne końcowe oceny klasyfikacyjne i ponadto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przystąpił do egzaminu ósmoklasisty;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Uczeń oddziału gimnazjalnego kończy szkołę: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jeżeli w wyniku klasyfikacji końcowej  z obowiązkowych zajęć edukacyjnych otrzymał pozytywne końcowe oceny klasyfikacyjne;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przystąpił do egzaminu gimnazjalnego.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 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Ustala  się  następującą  częstotliwość  oceniania.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 W tygodniu mogą się odbyć najwyżej trzy prace klasowe w danej klasie, ale nie jednego dnia, nie dotyczy to prac literackich.           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Zmiana terminu pracy pisemnej może odbyć się na życzenie uczniów, po ustaleniu z nauczycielem, ale z zastrzeżeniem, że przy wyznaczeniu nowego terminu punkt 1 nie obowiązuje.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Częstotliwość stosowania różnych form sprawdzania oraz oceniania wiedzy i umiejętności zawiera  ocenianie przedmiotowe.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Sprawdziany godzinne należy zapowiedzieć na tydzień przed terminem i potwierdzić wpisem w dzienniku.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Termin oddawania sprawdzonych prac pisemnych: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prace klasowe, prace literackie, projekty - do dwóch tygodni,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kartkówki i inne formy- w ciągu tygodnia.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Uczniowie są zwolnieni z godzinnych prac pisemnych w pierwszym dniu po feriach zimowych, przerwie świątecznej i wiosennej.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Ocenę niedostateczną bez możliwości poprawy otrzymuje uczeń, który: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w wyznaczonym terminie nie napisał pracy pisemnej,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na sprawdzianie ma nieobecność nieusprawiedliwioną,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nie podjął próby napisania sprawdzianu,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korzystał z niedozwolonych pomocy podczas sprawdzianu.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9. Jeden raz w półroczu uczeń może zgłosić „nieprzygotowanie”, musi to zrobić przed lekcją. Nie dotyczy to prac pisemnych i lekcji powtórzeniowych.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   10. Uczeń nieobecny w szkole ma obowiązek na bieżąco uzupełnić zaległe notatki, odrobić zadania domowe i przygotować się do lekcji. W przypadku dłuższej nieobecności termin uzupełnienia zaległości ustala się z nauczycielem.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Pisemne prace uczniów są przechowywane przez nauczyciela (do zakończenia zajęć edukacyjnych w danym roku szkolnego) i mogą być udostępniane rodzicom podczas indywidualnych rozmów z nauczycielem lub podczas spotkań z rodzicami w ramach tzw. dni otwartych.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Ustala się następującą skalę ocen, sposób formułowania i wymagania na poszczególne oceny w klasach I-III: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W klasach I – III oceny śródroczne i roczne oceny klasyfikacyjne z zajęć edukacyjnych są ocenami opisowymi; wyjątek stanowią religia i etyka.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Ocenianie śródroczne w kl. I- III jest udokumentowane oceną opisową w dzienniku lekcyjnym, natomiast ocena opisowa roczna jest zapisana w dzienniku lekcyjnym, arkuszu ocen i na świadectwie szkolnym.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 klasach I - III obowiązują oceny bieżące - cyfrowe, które odnotowywane są w następującej skali: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celujący (skrót literowy: cel, oznaczenie cyfrowe: 6);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b) bardzo dobry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bdb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5);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c) dobry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4);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d) dostateczny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dst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3);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e) dopuszczający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dop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., oznaczenie cyfrowe: 2);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f) niedostateczny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ndst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1).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Kryteria ocen bieżących dla uczniów klas I – III ustala wychowawca oddziału oraz nauczyciele uczący.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Ponadto o stosowana jest forma werbalna w ocenianiu bieżącym,  na przykład pochwała ustna, docenianie wysiłku dziecka z równoczesnym wskazaniem na możliwość innych rozwiązań.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W klasach I – III ocena zachowania jest oceną opisową, wystawianą na koniec I półrocza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i koniec roku szkolnego.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W klasach I – III wprowadza się następującą skalę ocen zachowania: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wzorowe – uczeń zawsze przygotowany do zajęć, przejawia inicjatywę w poszukiwaniu rozwiązań, często podejmuje dodatkowe zadania, w pełni aktywnie uczestniczy w życiu klasy, szkoły;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bardzo dobre – uczeń zawsze przygotowany do wszystkich zajęć szkolnych, zawsze aktywny i chętny do działań na rzecz klasy i szkoły;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dobre - uczeń zazwyczaj jest dobrze przygotowany do zajęć – sporadycznie tylko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istotnych przyczyn jest nieprzygotowany, zwykle uczestniczy w prowadzonych zajęciach;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poprawne – uczeń często nie wywiązuje się z obowiązków szkolnych, nie wykazuje się aktywnością, nie uczestniczy w życiu klasy i szkoły;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nieodpowiednie – uczeń bardzo często nie wywiązuje się z obowiązków szkolnych,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nie przejawia aktywności na zajęciach oraz w życiu klasy i szkoły;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naganne - uczeń regularnie nie wywiązuje się z obowiązków szkolnych, nie przejawia żadnej aktywności w zajęciach oraz życiu klasy i 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Ustala się oceny klasyfikacyjne z zajęć edukacyjnych, począwszy od klasy IV w stopniach według następującej skali: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celujący (skrót literowy: cel, oznaczenie cyfrowe: 6);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bardzo dobry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bdb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5);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dobry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4);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dostateczny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dst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3);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5) dopuszczający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dop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., oznaczenie cyfrowe: 2);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6) niedostateczny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ndst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oznaczenie cyfrowe: 1).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Dopuszczalne jest stosowanie znaków „-” i „+” w ocenach cząstkowych (bieżących).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Przy ocenianiu prac pisemnych stosuje się następującą skalę: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krótkie formy pisemne (np. dyktanda, kartkówki):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0% - 30 % - niedostateczny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31% - 50% - dopuszczający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51% - 70% - dostateczny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71% - 84% - dobry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e) 85% - 100% - bardzo dobry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długie formy pisemne (np. prace klasowe, testy):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0% - 30 % - niedostateczny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31% - 50% - dopuszczający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51% - 70% - dostateczny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71% - 84% - dobry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85% - 94% - bardzo dobry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95% - 100% - celujący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Pozytywnymi ocenami klasyfikacyjnymi są oceny ustalone w stopniach, o których mowa w ust. 1 pkt a - e.  Negatywną oceną klasyfikacyjną jest ocena ustalona w stopniu, o którym mowa w ust. 1 pkt f.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Stopnie dla poszczególnych ocen są ustalane według następujących kryteriów ogólnych: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„celujący” otrzymuje uczeń który: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opanował w doskonałym stopniu zakres wiedzy i umiejętności określony programem nauczania w danej klasie zgodnym z podstawą programową, sprawnie posługuje się zdobytymi umiejętnościami i wiedzą, rozwiązuje samodzielnie i z własnej inicjatywy problemy teoretyczne i praktyczne objęte programem nauczania, potrafi zastosować posiadaną wiedzę do rozwiązywania zadań i problemów w nowych sytuacjach;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osiąga sukcesy w konkursach i olimpiadach przedmiotowych, zawodach sportowych i innych, kwalifikuje się do finałów na szczeblu wojewódzkim (regionalnym) albo krajowym lub posiada inne porównywalne osiągnięcia;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c) jest laureatem konkursu przedmiotowego o zasięgu wojewódzkim lub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ponadwojewódzkim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albo laureatem lub finalistą ogólnopolskiej olimpiady przedmiotowej;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uczeń, który tytuł laureata konkursu przedmiotowego o zasięgu wojewódzkim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lub ponad wojewódzkim lub tytuł laureata lub finalisty ogólnopolskiej olimpiady przedmiotowej uzyskał po ustaleniu albo uzyskaniu rocznej oceny klasyfikacyjnej z zajęć edukacyjnych, otrzymuje z tych zajęć edukacyjnych celującą końcową ocenę klasyfikacyjną;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bardzo dobry” otrzymuje uczeń który: w bardzo dobrym stopniu opanował zakres wiedzy i umiejętności określony programem nauczanie przedmiotu w danej klasie zgodnym z podstawą programową oraz sprawnie posługuje się zdobytymi wiadomościami, rozwiązuje samodzielnie problemy teoretyczne i praktyczne objęte programem nauczania, potrafi zastosować posiadaną wiedzę do rozwiązywania zadań i problemów w nowych sytuacjach, łączy wiedzę z różnych przedmiotów; chętnie podejmuje się prac dodatkowych;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dobry” otrzymuje uczeń, który: opanował w większości wiadomości i umiejętności określone programem nauczania w danej klasie zgodnym z podstawą programową, poprawnie je stosuje, rozwiązuje (wykonuje) samodzielnie typowe zadania teoretyczne lub praktyczne, wykazuje się aktywnością na lekcjach;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dostateczny” otrzymuje uczeń, który: opanował częściowo (przynajmniej w połowie, najważniejsze treści) wiadomości i umiejętności określone programem nauczania w danej klasie zgodnym z podstawą programową, oraz wykonuje (rozwiązuje) typowe zadania teoretyczne lub praktyczne o średnim stopniu trudności;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dopuszczający” otrzymuje uczeń, który ma braki w opanowaniu wiadomości i umiejętności programu nauczania dla danej klasy, zgodnego z podstawą programową, jednak braki nie wykluczają możliwości uzyskania przez ucznia podstawowej wiedzy w ciągu dalszej nauki, a przy tym rozwiązuje typowe zadania teoretyczne i praktyczne o niewielkim stopniu trudności;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niedostateczny” otrzymuje uczeń, który pomimo działań wspomagających i zapobiegawczych ze strony nauczyciela nie spełnia kryteriów oceny dopuszczającej.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Szczegółowe wymagania na poszczególne oceny określone są przez nauczycieli prowadzących poszczególne przedmioty. Nauczyciele mają obowiązek poinformować uczniów  na pierwszych lekcjach każdego roku szkolnego o stosowanych przez siebie kryteriach oraz dostarczyć kryteria te w formie pisemnej do biblioteki szkolnej.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Określa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tryb ustalania ocen klasyfikacyjnych z obowiązkowych zajęć edukacyjnych.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Śródroczne i roczne oceny klasyfikacyjne z obowiązkowych zajęć edukacyjnych ustalają nauczyciele prowadzący poszczególne obowiązkowe zajęcia edukacyjne, a śródroczną i roczną ocenę klasyfikacyjną zachowania - wychowawca klasy po zasięgnięciu opinii nauczycieli, uczniów danej klasy i ocenianego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Śródroczne i roczne oceny klasyfikacyjne z dodatkowych zajęć edukacyjnych ustalają nauczyciele prowadzący poszczególne dodatkowe zajęcia edukacyjne. Roczna ocena klasyfikacyjna z dodatkowych zajęć edukacyjnych nie ma wpływu na promocję do klasy programowo wyższej ani na ukończenie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Nauczyciel jest zobowiązany na podstawie opinii poradni psychologiczno-pedagogicznej, w tym poradni specjalistycznej, dostosować wymagania edukacyjne do indywidualnych potrzeb psychofizycznych i edukacyjnych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Przy ustaleniu oceny z wychowania fizycznego, techniki, plastyki, muzyki należy przede wszystkim brać pod uwagę wysiłek wkładany przez ucznia w wywiązywanie się z obowiązków wynikających ze specyfiki tych zajęć, a w przypadku wychowania fizycznego – także systematyczność udziału ucznia w zajęciach oraz aktywność ucznia w działaniach podejmowanych przez szkołę na rzecz   kultury fizycznej.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 Dyrektor szkoły zwalnia ucznia z wykonywania określonych ćwiczeń fizycznych na zajęciach wychowania fizycznego, na podstawie opinii o ograniczonych możliwościach wykonywania przez ucznia tych ćwiczeń wydanej przez lekarza, na czas określony w tej opinii.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Dyrektor szkoły – na pisemny wniosek rodziców - zwalnia ucznia z zajęć wychowania fizycznego, informatyki na podstawie opinii o braku możliwości uczestniczenia ucznia w tych zajęciach wydanej przez lekarza,  na czas określony w tej opinii.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 Jeżeli okres zwolnienia ucznia z realizacji zajęć wychowania fizycznego, informatyki uniemożliwia ustalenie śródrocznej lub rocznej oceny klasyfikacyjnej, w dokumentacji przebiegu nauczania zamiast oceny klasyfikacyjnej wpisuje się „</w:t>
      </w:r>
      <w:r w:rsidRPr="00B60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zwolniony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” albo „</w:t>
      </w:r>
      <w:r w:rsidRPr="00B60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zwolniona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Dyrektor szkoły na pisemny wniosek rodziców oraz na podstawie opinii poradni psychologiczno-pedagogicznej, w tym poradni specjalistycznej lub orzeczenia o potrzebie kształcenia specjalnego lub orzeczenia o potrzebie indywidualnego nauczania zwalnia do końca szkoły ucznia z wadą słuchu, z głęboką dysleksją rozwojową, z afazją, z niepełnosprawnościami sprężonymi lub z autyzmem, w tym z zespołem Aspergera, z nauki drugiego języka obcego nowożytnego.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W przypadku zwolnienia ucznia z nauki drugiego języka obcego nowożytnego w dokumentacji przebiegu nauczania zamiast oceny klasyfikacyjnej wpisuje się „zwolniony” albo „zwolniona”.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W przypadku nieklasyfikowania ucznia z obowiązkowych lub dodatkowych zajęć edukacyjnych w dokumentacji przebiegu nauczania zamiast oceny klasyfikacyjnej wpisuje się „nieklasyfikowany” albo „nieklasyfikowana”.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12. Jeżeli w wyniku klasyfikacji śródrocznej stwierdzono, że poziom osiągnięć edukacyjnych ucznia uniemożliwi lub utrudni mu kontynuowanie nauki w klasie programowo wyższej, szkoła umożliwia uczniowi uzupełnienie braków poprzez udział w zajęciach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dydaktyczno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–wyrównawczych lub konsultacyjnych.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Ocenianie z zajęć edukacyjnych i ocenianie zachowania w oddziałach gimnazjalnych dokonywane jest na zasadach dotyczących klas IV-VIII.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14. Przy ocenianiu zachowania ucznia oddziału gimnazjalnego uwzględnia się udział i stopień zaangażowania ucznia w projekcie edukacyjnym.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Ustala się zasady poprawiania ocen bieżących: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Uczeń, który był nieobecny w szkole podczas sprawdzianu lub recytacji jest zobowiązany zaliczyć zaległości w ciągu tygodnia, licząc od dnia powrotu do szkoły, w terminie wyznaczonym przez nauczyciela.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Uczeń, który przez dłuższy okres czasu był nieobecny w szkole (np. choroba, wagary, itp.), może uzupełnić materiał na zajęciach konsultacyjnych lub samodzielnie pod kierunkiem nauczyciela. Zobowiązany jest wykonać pracę w terminie ustalonym wspólnie z nauczycielem.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Uczeń ma prawo do jednokrotnej próby poprawienia oceny niedostatecznej w trybie uzgodnionym z nauczycielem, jednak nie później niż w ciągu dwóch tygodni od daty jej wystawienia.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Raz w półroczu uczeń może poprawić jedną dowolną ocenę z wyjątkiem: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ocen sprawdzających znajomość lektur;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ocen z odpowiedzi ustnych;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ocen za zadania domowe.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Poprawiona ocena odnotowywana jest w dzienniku obok oceny poprawianej, przy czym obydwie oceny brane są pod uwagę przy ustalaniu oceny śródrocznej/rocznej.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 Szczegółowe zasady poprawiania ocen zawierają systemy oceniania przedmiotowego.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Ustala się formy powiadamiania rodziców o osiągnięciach ich dzieci: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podczas zebrania rodziców wg terminarza tzw. dni otwartych (przynajmniej raz na dwa miesiące);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indywidualne rozmowy rodziców z nauczycielami na prośbę rodzica lub nauczyciela;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wpis do zeszytu korespondencji;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informacja telefoniczna;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powiadomienie listowne;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informacja poprzez e-dziennik.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Na 2 tygodnie przed rocznym klasyfikacyjnym posiedzeniem rady pedagogicznej wychowawca jest zobowiązany poinformować rodziców o proponowanych uczniowi wszystkich ocenach klasyfikacyjnych i proponowanej ocenie klasyfikacyjnej zachowania. Informacje o ocenach niedostatecznych i nieklasyfikowaniu przekazuje rodzicowi osobiście wychowawca klasy, a jeśli jest to niemożliwe, przesyła informację drogą służbową. Przekazanie informacji odnotowuje w dzienniku lekcyjnym.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Za termin przekazania informacji dotyczącej proponowanych ocen przyjmuje się datę ostatniego zebrania z rodzicami, podaną wg harmonogramu na dany rok szkolny. Rodzic nieobecny na zebraniu ma wgląd do propozycji ocen poprzez dziennik elektroniczny.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 Ustala się tryb i warunki uzyskania wyższej niż przewidywana rocznej oceny z zajęć edukacyjnych: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1) Rodzice ucznia mają prawo wnioskować o podwyższenie proponowanej oceny rocznej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danych zajęć edukacyjnych w terminie nie dłuższym niż  dwa dni od otrzymania informacji o przewidywanej rocznej ocenie. Wniosek składa się na piśmie do wychowawcy.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Wniosek rodziców ucznia musi zawierać uzasadnienie. Wnioski bez uzasadnienia nie będą rozpatrywane.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We wniosku rodzice ucznia określają ocenę, o jaką uczeń się ubiega. Można wnioskować</w:t>
      </w:r>
      <w:r w:rsidR="00CA3192"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 podwyższenie oceny tylko o jeden stopień wyższej niż przewidywana przez nauczyciela.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Uczeń nie może ubiegać się o ocenę celującą, jeżeli ze wszystkich prac klasowych nie uzyskał ocen celujących oraz nie brał udziału w konkursach, zawodach, turniejach z zajęć, z których wnioskuje o podwyższenie oceny.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Warunki ubiegania się o ocenę wyższą niż przewidywana: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frekwencja na zajęciach z danego przedmiotu nie niższa niż 80% (z wyjątkiem długotrwałej choroby);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usprawiedliwienie wszystkich nieobecności na zajęciach;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przystąpienie do wszystkich przewidzianych przez nauczyciela form sprawdzianów;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uzyskanie co najmniej połowy ocen cząstkowych równych lub wyższych niż ocena, o którą się ubiega;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uzyskanie z wszystkich sprawdzianów ocen pozytywnych (wyższych niż ocena niedostateczna), również w trybie poprawy ocen niedostatecznych;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skorzystanie z wszystkich oferowanych przez nauczyciela form poprawy, w tym – konsultacji indywidualnych.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6) Wychowawca klasy sprawdza spełnienie wymogu w pkt. 5 lit. a i b, a nauczyciel przedmiotu spełnienie wymogów pkt. 5 lit.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c,d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e i f.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W przypadku spełnienia przez ucznia wszystkich warunków z pkt. 5, nauczyciel przedmiotu wyraża zgodę na przystąpienie do poprawy oceny.</w:t>
      </w:r>
    </w:p>
    <w:p w:rsidR="00CA3192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W przypadku niespełnienia któregokolwiek z warunków wymienionych w pkt. 5 prośba </w:t>
      </w:r>
    </w:p>
    <w:p w:rsidR="00B50884" w:rsidRPr="00B6087D" w:rsidRDefault="00CA3192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   uc</w:t>
      </w:r>
      <w:r w:rsidR="00B50884" w:rsidRPr="00B6087D">
        <w:rPr>
          <w:rFonts w:ascii="Arial" w:eastAsia="Times New Roman" w:hAnsi="Arial" w:cs="Arial"/>
          <w:sz w:val="20"/>
          <w:szCs w:val="20"/>
          <w:lang w:eastAsia="pl-PL"/>
        </w:rPr>
        <w:t>znia zostaje odrzucona, a wychowawca lub nauczyciel odnotowuje na podaniu przyczynę jej odrzucenia.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Uczeń spełniający wszystkie warunki najpóźniej na 3 dni przed klasyfikacyjnym posiedzeniem Rady Pedagogicznej, przystępuje do przygotowanego przez nauczyciela przedmiotu dodatkowego sprawdzianu pisemnego. Termin wyznacza nauczyciel danego przedmiotu.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Sprawdzian oceniony zgodnie z przedmiotowym systemem oceniania, zostaje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dołączony do dokumentacji wychowawcy klasy.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Poprawa oceny rocznej na ocenę wnioskowaną może nastąpić jedynie w przypadku, gdy sprawdzian został zaliczony na ocenę, o którą ubiega się uczeń lub ocenę wyższą.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Ostateczna ocena roczna nie może być niższa od oceny proponowanej, niezależnie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od wyników sprawdzianu, do którego przystąpił uczeń w ramach poprawy.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Ustala się klasyfikację roczną polegającą na podsumowaniu osiągnięć edukacyjnych ucznia, określonych w szkolnym planie nauczania i zachowania ucznia w danym roku szkolnym oraz ustaleniu rocznych ocen klasyfikacyjnych z zajęć edukacyjnych i rocznej oceny klasyfikacyjnej zachowania.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Ustalona przez nauczyciela roczna ocena klasyfikacyjna z zajęć edukacyjnych jest ostateczna i może ulec zmianie w wyniku: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egzaminu klasyfikacyjnego,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egzaminu poprawkowego,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sprawdzianu.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Uczeń, który z ważnych powodów (np. pobyt w szpitalu, długotrwała choroba itp.) nie może stawić się na egzaminie, zobowiązany jest dostarczyć odpowiednie zwolnienie najpóźniej dzień przed egzaminem.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Uczeń zobowiązany jest dowiedzieć się o dokładny termin egzaminu i stawić się na egzamin w wyznaczonym terminie. W przeciwnym wypadku obowiązuje ustalona ocena roczna.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Na wniosek rodziców dokumentacja dotycząca egzaminu klasyfikacyjnego, egzaminu poprawkowego i  sprawdzianu jest dostępna do wglądu uczniowi i jego rodzicom. Dokumentację udostępnia się na terenie szkoły, bez prawa kopiowania i wynoszenia poza teren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 Ustala się warunki przeprowadzania egzaminu klasyfikacyjnego: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Uczeń może nie 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okresie, za który przeprowadzana jest klasyfikacja.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Uczeń nieklasyfikowany z powodu usprawiedliwionej nieobecności może zdawać egzamin klasyfikacyjny.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 przypadku nieobecności nieusprawiedliwionej rada pedagogiczna na pisemną prośbę rodziców ucznia może wyrazić zgodę na zdawanie egzaminu klasyfikacyjnego.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Egzamin klasyfikacyjny zdaje również uczeń: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a) realizujący, na podstawie odrębnych przepisów, indywidualny program lub tok nauki,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spełniający obowiązek szkolny lub nauki poza szkołą,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5) Egzamin klasyfikacyjny przeprowadza się nie później niż w dniu poprzedzającym dzień zakończenia rocznych zajęć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dydaktyczno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– wychowawczych.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Termin egzaminu klasyfikacyjnego uzgadnia się z uczniem i jego rodzicami.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Ponadto, w przypadku ucznia spełniającego obowiązek szkolny lub nauki poza szkołą, uzgadnia się z uczniem i jego rodzicami liczbę zajęć edukacyjnych, z których uczeń może zdawać egzaminy klasyfikacyjne w jednym dniu.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Egzamin klasyfikacyjny składa się z dwóch części: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części pisemnej, która zawiera zadania zamknięte i otwarte sprawdzające wiedzę i umiejętności na poziomie podstawowym i ponadpodstawowym.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części ustnej, która zawiera zadania otwarte sprawdzające wiedzę i umiejętności na poziomie podstawowym i ponadpodstawowym. Uczeń w części ustnej ma możliwość wyboru zestawu na drodze losowania.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Przebieg egzaminu: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uczeń przystępuje do części pisemnej egzaminu,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uczeń rozwiązuje wylosowane zadania z części ustnej,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ocena jest ustalana wg skali zgodnie z  § 32.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Egzamin klasyfikacyjny z plastyki, muzyki, techniki, informatyki, wychowania fizycznego ma przede  wszystkim formę zadań praktycznych.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Egzamin klasyfikacyjny przeprowadza nauczyciel danych zajęć edukacyjnych w obecności (wskazanego przez dyrektora szkoły) nauczyciela takich samych lub pokrewnych zajęć edukacyjnych.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W czasie egzaminu mogą być obecni – w charakterze obserwatorów - rodzice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13) Uzyskana w wyniku egzaminu klasyfikacyjnego roczna ocena klasyfikacyjna z zajęć edukacyjnych jest ostateczna. Z wyłączeniem przypadku, gdy zgłoszono na piśmie zastrzeżenia dotyczące trybu ustalania tej oceny. Zastrzeżenia zgłaszane są do dyrektora szkoły w terminie 2 dni od zakończenia zajęć edukacyjno-wychowawczych.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14) Uzyskana w wyniku egzaminu klasyfikacyjnego niedostateczna ocena roczna z zajęć edukacyjnych może być zmieniona w wyniku egzaminu poprawkowego.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15) Z przeprowadzonego egzaminu klasyfikacyjnego sporządza się protokół, który stanowi załącznik do arkusza ocen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16) Uczeń, który z przyczyn usprawiedliwionych nie przystąpił do egzaminu klasyfikacyjnego w wyznaczonym terminie, może przystąpić do niego w dodatkowym terminie wyznaczonym przez dyrektora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Ustala się </w:t>
      </w:r>
      <w:r w:rsidR="00CA3192" w:rsidRPr="00B6087D">
        <w:rPr>
          <w:rFonts w:ascii="Arial" w:eastAsia="Times New Roman" w:hAnsi="Arial" w:cs="Arial"/>
          <w:sz w:val="20"/>
          <w:szCs w:val="20"/>
          <w:lang w:eastAsia="pl-PL"/>
        </w:rPr>
        <w:t>warunki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przeprowadzania egzaminu poprawkowego.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Uczeń, który w wyniku klasyfikacji rocznej uzyskał ocenę niedostateczną z jednych lub z dwóch zajęć edukacyjnych, może zdawać egzamin poprawkowy.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Egzamin poprawkowy mogą zdawać uczniowie wszystkich klas, począwszy od klasy IV.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Egzamin poprawkowy składa się z dwóch części: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części pisemnej, która zawiera zadania zamknięte i otwarte sprawdzające wiedzę i umiejętności na poziomie podstawowym i ponadpodstawowym;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części ustnej, która zawiera zestawy zadań otwartych sprawdzające wiedzę i umiejętności na poziomie podstawowym i ponadpodstawowym. Uczeń w części ustnej ma możliwość wyboru zestawu zadań na drodze losowania.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Przebieg egzamin u poprawkowego: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uczeń przystępuje do części pisemnej egzaminu,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uczeń rozwiązuje wylosowane zadania z części ustnej.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ocena jest ustalana wg skali zgodnie z  § 32.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Egzamin poprawkowy z plastyki, muzyki, informatyki, techniki oraz wychowania fizycznego ma przede wszystkim formę zadań praktycznych.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Termin egzaminu poprawkowego wyznacza dyrektor szkoły do dnia zakończenia rocznych zajęć dydaktyczno-wyrównawczych. Egzamin poprawkowy przeprowadza się w ostatnim tygodniu ferii letnich.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Uczeń, który z przyczyn usprawiedliwionych nie przystąpił do egzaminu poprawkowego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  <w:t>w wyznaczonym terminie, może przystąpić do niego w dodatkowym terminie, wyznaczonym przez dyrektora szkoły, nie później niż do końca września.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Uczeń, który nie zdał egzaminu poprawkowego, nie otrzymuje promocji do klasy programowo wyższej i powtarza klasę.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10. Uwzględniając możliwości edukacyjne ucznia rada pedagogiczna może jeden raz w ciągu danego etapu edukacyjnego promować do klasy programowo wyższej ucznia, który nie zdał egzaminu poprawkowego z jednych obowiązkowych zajęć edukacyjnych, pod warunkiem, że te obowiązkowe zajęcia edukacyjne są, zgodnie ze szkolnym planem nauczania realizowane w klasie programowo wyższej.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Uczeń, który nie stawił się na egzamin poprawkowy nie ma prawa do promocji do klasy programowo wyższej.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12. Egzamin poprawkowy przeprowadza komisja w składzie: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dyrektor szkoły albo nauczyciel zajmujący w tej szkole inne stanowisko kierownicze – jako przewodniczący komisji,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nauczyciel prowadzący dane zajęcia edukacyjne – jako egzaminujący,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nauczyciel prowadzący takie same lub pokrewne zajęcia edukacyjne – jako członek komisji.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Nauczyciel prowadzący dane zajęcia edukacyjne może być zwolniony z udziału w pracy komisji na własną prośbę lub w innych uzasadnionych przypadkach. W takiej sytuacji dyrektor szkoły powołuje jako osobę egzaminującą innego nauczyciela prowadzącego takie same zajęcia edukacyjne.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14. Komisję powinien cechować życzliwy stosunek do egzaminowanego.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15. Z przeprowadzonego egzaminu poprawkowego sporządza się protokół, który stanowi załącznik do arkusza ocen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16. Rodzice mogą zgłosić na piśmie zastrzeżenia do Dyrektora Szkoły, jeżeli uznają, że ocena ustalona w wyniku egzaminu poprawkowego została ustalona niezgodnie z ustalonym trybem. Termin do zgłoszenia zastrzeżeń wynosi 5 dni roboczych od dnia przeprowadzenia egzaminu poprawkowego.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17. W przypadku braku zgłoszenia zastrzeżeń, ocena ustalona w wyniku egzaminu poprawkowego jest ostateczna.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Ustala się warunki przeprowadzania sprawdzianu wiadomości i umiejętności w wyniku zgłoszonych zastrzeżeń do rocznej oceny klasyfikacyjnej z zajęć edukacyjnych lub rocznej oceny klasyfikacyjnej zachowania.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Uczeń lub jego rodzice mogą zgłosić na piśmie zastrzeżenia do dyrektora szkoły, jeżeli uznają, że roczna ocena klasyfikacyjna z zajęć edukacyjnych lub roczna ocena klasyfikacyjna zachowania została ustalona niezgodnie z przepisami prawa dotyczącymi trybu ustalania tej oceny.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Zastrzeżenia zgłasza się od dnia ustalenia rocznej oceny klasyfikacyjnej z zajęć edukacyjnych lub rocznej oceny klasyfikacyjnej zachowania, nie później jednak niż w terminie 2 dni roboczych od dnia zakończenia zajęć rocznych.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W przypadku stwierdzenia, że roczna ocena klasyfikacyjna z zajęć edukacyjnych lub roczna ocena klasyfikacyjna zachowania została ustalone niezgodnie z przepisami dotyczącymi trybu ustalania tych ocen, dyrektor powołuje komisję.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W przypadku rocznej oceny klasyfikacyjnej z zajęć edukacyjnych dyrektor powołuje komisję, w skład której wchodzą: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dyrektor lub nauczyciel wyznaczony przez dyrektora  – jako przewodniczący komisji,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nauczyciel prowadzący dane zajęcia edukacyjne,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nauczyciel prowadzący takie same lub pokrewne zajęcia edukacyjne.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Nauczyciel prowadzący dane zajęcia edukacyjne może być zwolniony z udziału w pracy komisji na własną prośbę lub w innych uzasadnionych przypadkach. W takiej sytuacji dyrektor szkoły powołuje jako osobę egzaminującą innego nauczyciela prowadzącego takie same zajęcia edukacyjne.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Sprawdzian wiadomości i umiejętności ucznia przeprowadza się nie później niż 5 dni roboczych od dnia zgłoszenia zastrzeżeń. Termin sprawdzianu ustala się z uczniem i jego rodzicami.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Komisja przeprowadza sprawdzian wiadomości i umiejętności ucznia składający się z dwóch części: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części pisemnej, która zawiera zadania zamknięte i otwarte sprawdzające wiedzę i umiejętności na poziomie podstawowym i ponadpodstawowym,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części ustnej, która zawiera zadania otwarte sprawdzające wiedzę i umiejętności na poziomie podstawowym i ponadpodstawowym. Uczeń w części ustnej ma możliwość wyboru zestawu zadań na drodze losowania.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Przebieg sprawdzianu: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uczeń przystępuje do części pisemnej egzaminu,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uczeń rozwiązuje wylosowane zadania z części ustnej,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ocena jest ustalana wg skali zgodnie z  § 32.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Ze sprawdzianu sporządza się protokół, który stanowi załącznik do arkusza ocen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 Uczeń, który z przyczyn usprawiedliwionych nie przystąpił do sprawdzianu w wyznaczonym terminie, może do niego przystąpić w dodatkowym terminie wyznaczonym przez dyrektora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12. W przypadku rocznej oceny klasyfikacyjnej zachowania dyrektor powołuje komisję, w skład której wchodzą: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dyrektor lub nauczyciel wyznaczony przez dyrektora  – jako przewodniczący komisji,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wychowawca klasy,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 wskazany przez dyrektora nauczyciel prowadzący zajęcia edukacyjne w danej klasie,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pedagog, jeżeli jest zatrudniony w szkole,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psycholog, jeżeli jest zatrudniony w szkole,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przedstawiciel samorządu uczniowskiego,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przedstawiciel rady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Komisja ustala roczną ocenę klasyfikacyjną zachowania w drodze głosowania zwykłą większością głosów. W przypadku równej ilości głosów decyduje głos przewodniczącego komisji.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14. Ustalona przez komisję ocena nie może być niższa od ustalonej wcześniej oceny; ocena ustalona przez komisję jest ostateczna, z wyjątkiem niedostatecznej rocznej oceny klasyfikacyjnej z zajęć edukacyjnych, która może być zmieniona w wyniku egzaminu poprawkowego.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Ustala się począwszy od klasy IV śródroczną i roczną ocenę zachowania według następującej skali, z zastrzeżeniem § 48 ust. 3: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wzorowe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wz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bardzo dobre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bdb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dobre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poprawne (skrót literowy: pop);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5) nieodpowiednie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ndp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6) naganne (skrót literowy: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ng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Ocena klasyfikacyjna zachowania uwzględnia funkcjonowanie ucznia w środowisku szkolnym oraz respektowanie zasad współżycia społecznego i ogólnie przyjętych norm etycznych.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Ocena klasyfikacyjna zachowania nie ma wpływu na oceny z zajęć edukacyjnych i promocję do klasy programowo wyższej lub ukończenie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Ocenę klasyfikacyjną zachowania wystawia wychowawca po zasięgnięciu opinii innych nauczycieli, zespołu uczniowskiego oraz samooceny ucznia,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Decyzja wychowawcy dotycząca oceny klasyfikacyjnej zachowania jest ostateczna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zastrzeżeniem, że została ustalona niezgodnie z przepisami prawa dotyczącymi trybu ustalania tej oceny. Zastrzeżenia mogą być zgłoszone w terminie do 2 dni roboczych od dnia zakończenia rocznych  zajęć dydaktyczno-wychowawczych.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O przewidywanej śródrocznej i rocznej  ocenie zachowania wychowawca informuje ucznia i jego rodziców 2 tygodnie  przed klasyfikacyjnym posiedzeniem Rady 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Ocena przewidywana, o której mowa w ust. 6, może ulec zmianie, jeśli zaistnieją okoliczności wskazujące na konieczność zmiany zgodnie z obowiązującymi kryteriami.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Jeżeli spóźnienie na pierwszą lekcję wynosi powyżej 10 minut, a na kolejną 5 minut to uczeń ma godzinę nieusprawiedliwioną. Uczeń ma obowiązek zgłosić spóźnienie u nauczyciela na koniec lekcji.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Uczeń zobowiązany jest dostarczyć usprawiedliwienie w ciągu 1 tygodnia.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Usprawiedliwienia przyjmowane są  w „zeszytach korespondencji z rodzicami”  lub poprzez dziennik elektroniczny z konta rodzica.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11. W przypadku nieobecności ucznia trwającej powyżej trzech dni rodzic zobowiązany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jest powiadomić szkołę.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12. W przypadku 4-dniowej nieobecności ucznia w szkole, wychowawca klasy zobowiązany jest poinformować o tym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13. Uczeń, który bez usprawiedliwienia opuścił powyżej 30 godzin lekcyjnych zostanie skierowany na posiedzenia Szkolnej Komisji Opiekuńczo-Wychowawczej.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14. Niespełnianie obowiązku szkolnego – nieusprawiedliwiona nieobecność w okresie jednego miesiąca na co najmniej 50% - podlega egzekucji w trybie przepisów o postępowaniu egzekucyjnym w administracji.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15. Uczeń zobowiązany jest do przebywania na terenie szkoły w stroju zgodnym z regulaminem.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16. Podczas zajęć edukacyjnych obowiązuje całkowity zakaz używania telefonów komórkowych i innych urządzeń elektronicznych (aparaty powinny być wyłączone i schowane):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nagrywanie dźwięku i obrazu za pomocą telefonu i dyktafonu jest możliwe jedynie za zgodą osoby nagrywanej lub fotografowanej,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zaginięcie lub kradzież sprzętu należy niezwłocznie zgłosić wychowawcy lub dyrektorowi szkoły, a także odpowiednim organom policji. Szkoła nie ponosi odpowiedzialności materialnej za zaginięcie lub kradzieże telefonów i innego sprzętu,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naruszenie przez ucznia zasad używania telefonów komórkowych na terenie szkoły powoduje zabranie telefonu do „depozytu” – aparat odbiera rodzic lub prawny opiekun ucznia,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4) w razie konieczności kontaktu z rodzicem spowodowanym np. chorobą, wypadkiem uczeń może skorzystać z telefonu szkolnego.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17. Udział ucznia gimnazjum w realizacji projektu edukacyjnego ma wpływ na ocenę zachowania w klasie trzeciej.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18. Uczniowi gimnazjum, który nie zrealizował projektu w klasie II, a realizuje go w klasie III, ogólną punktację zachowania pomniejsza się o 3 punkty.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19. Przy ustalaniu oceny klasyfikacyjnej zachowania ucznia, u którego stwierdzono zaburzenia lub inne dysfunkcje rozwojowe, należy uwzględnić wpływ tych zaburzeń lub dysfunkcji na jego zachowanie, na podstawie orzeczenia o potrzebie kształcenia specjalnego lub orzeczenia o potrzebie indywidualnego nauczania lub opinii poradni psychologiczno-pedagogicznej, w tym poradni specjalistycznej.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Ustala się kryteria ocen z zachowania. Wychowawca klasy począwszy od klasy czwartej ocenia zachowanie ucznia w porozumieniu z innymi nauczycielami, uczniami Samorządu Klasowego oraz samym uczniem, przyznając mu odpowiednią liczbę punktów (od 6 do 0) za: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stosunek do nauki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sumienność i odpowiedzialność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rozwój własnych uzdolnień i zainteresowań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takt i kulturę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dbałość o wygląd zewnętrzny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frekwencję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przestrzeganie zasad bezpieczeństwa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8) postawę wobec niewłaściwych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6 – 4 – 2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</w:t>
      </w:r>
      <w:r w:rsidRPr="00B6087D">
        <w:rPr>
          <w:rFonts w:ascii="Arial" w:eastAsia="Times New Roman" w:hAnsi="Arial" w:cs="Arial"/>
          <w:b/>
          <w:bCs/>
          <w:sz w:val="20"/>
          <w:szCs w:val="20"/>
          <w:u w:val="words"/>
          <w:lang w:eastAsia="pl-PL"/>
        </w:rPr>
        <w:t>realizację projektu edukacyjnego</w:t>
      </w:r>
      <w:r w:rsidRPr="00B6087D">
        <w:rPr>
          <w:rFonts w:ascii="Arial" w:eastAsia="Times New Roman" w:hAnsi="Arial" w:cs="Arial"/>
          <w:b/>
          <w:bCs/>
          <w:sz w:val="20"/>
          <w:szCs w:val="20"/>
          <w:u w:val="words"/>
          <w:lang w:eastAsia="pl-PL"/>
        </w:rPr>
        <w:tab/>
      </w:r>
      <w:r w:rsidRPr="00B6087D">
        <w:rPr>
          <w:rFonts w:ascii="Arial" w:eastAsia="Times New Roman" w:hAnsi="Arial" w:cs="Arial"/>
          <w:b/>
          <w:bCs/>
          <w:sz w:val="20"/>
          <w:szCs w:val="20"/>
          <w:u w:val="words"/>
          <w:lang w:eastAsia="pl-PL"/>
        </w:rPr>
        <w:tab/>
      </w:r>
      <w:r w:rsidRPr="00B6087D">
        <w:rPr>
          <w:rFonts w:ascii="Arial" w:eastAsia="Times New Roman" w:hAnsi="Arial" w:cs="Arial"/>
          <w:b/>
          <w:bCs/>
          <w:sz w:val="20"/>
          <w:szCs w:val="20"/>
          <w:u w:val="words"/>
          <w:lang w:eastAsia="pl-PL"/>
        </w:rPr>
        <w:tab/>
        <w:t>6 – 5 – 4 – 3 – 2 – 0     *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suma  48 – 0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u w:val="words"/>
          <w:lang w:eastAsia="pl-PL"/>
        </w:rPr>
        <w:t>suma 54  – 0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*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 dotyczy wyłącznie rocznej oceny zachowania w klasie trzeciej gimnazjum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Uzyskane punkty przelicza się na ocenę według następującej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090"/>
        <w:gridCol w:w="3030"/>
      </w:tblGrid>
      <w:tr w:rsidR="00B50884" w:rsidRPr="00B6087D">
        <w:trPr>
          <w:trHeight w:val="527"/>
        </w:trPr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PUNKTÓW</w:t>
            </w:r>
          </w:p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klasy IV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PUNKTÓW</w:t>
            </w:r>
          </w:p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klasie III gimnazjum</w:t>
            </w:r>
          </w:p>
        </w:tc>
      </w:tr>
      <w:tr w:rsidR="00B50884" w:rsidRPr="00B6087D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wzorowa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– 48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 – 54</w:t>
            </w:r>
          </w:p>
        </w:tc>
      </w:tr>
      <w:tr w:rsidR="00B50884" w:rsidRPr="00B6087D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– 44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– 50 </w:t>
            </w:r>
          </w:p>
        </w:tc>
      </w:tr>
      <w:tr w:rsidR="00B50884" w:rsidRPr="00B6087D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– 40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– 46</w:t>
            </w:r>
          </w:p>
        </w:tc>
      </w:tr>
      <w:tr w:rsidR="00B50884" w:rsidRPr="00B6087D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poprawna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– 33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– 37</w:t>
            </w:r>
          </w:p>
        </w:tc>
      </w:tr>
      <w:tr w:rsidR="00B50884" w:rsidRPr="00B6087D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nieodpowiednia 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– 24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– 27 </w:t>
            </w:r>
          </w:p>
        </w:tc>
      </w:tr>
      <w:tr w:rsidR="00B50884" w:rsidRPr="00B6087D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naganna 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0 – 14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84" w:rsidRPr="00B6087D" w:rsidRDefault="00B50884" w:rsidP="00B50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0 – 16</w:t>
            </w:r>
          </w:p>
        </w:tc>
      </w:tr>
    </w:tbl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Uczeń nie może mieć oceny wyższej niż poprawna, jeśli za jedno z kryteriów uzyskał 0 (zero) punktów.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Uczeń – bez względu na liczbę zebranych punktów – otrzymuje ocenę nieodpowiednią, jeśli za trzy kryteria uzyskał 0 (zero) punktów.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Uczeń, który otrzymał naganę dyrektora szkoły, nie może otrzymać  wyższej oceny zachowania, niż nieodpowiednie.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Uczeń, który otrzymał w półroczu dwie nagany wychowawcy klasy, nie może otrzymać oceny zachowania wyższej niż poprawne za dane półrocze.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 Ustala się szczegółowy przydział punktów w poszczególnych kategoriach.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Stosunek do nauki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- uczeń, który w stosunku do swoich możliwości, wkładu pracy i innych uwarunkowań osiąga wyniki: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maksymalnie otrzymuje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-   6 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dość wysokie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-   4 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przeciętne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-   2 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niskie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ab/>
        <w:t>-   0 pkt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Sumienność, odpowiedzialność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uczeń, który zawsze dotrzymuje ustalonych terminów (np. przekazywanie usprawiedliwień), rzetelnie wywiązuje się z powierzonych mu oraz podejmowanych dobrowolnie różnorodnych  prac i zadań,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który do trzech razy nie dotrzymał ustalonych terminów, wykonuje powierzone mu zadania, czasami podejmuje dobrowolne zobowiązania, które stara się wykonywać terminowo i solidnie,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3) uczeń, któremu zdarza się (od czterech do dziesięciu razy) nie dotrzymać ustalonych terminów lub nie wywiązać się z powierzonych mu prac i zadań, który rzadko podejmuje dobrowolne zobowiązania, ale dobrze się z nich wywiązuje,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2pkt                                          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uczeń, który nie dotrzymuje ustalonych terminów lub niechętnie i niezbyt starannie wykonuje powierzone mu prace i zadania, niechętnie podejmuje dobrowolne zobowiązania i czasem się z nich wywiązuje,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pkt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</w:t>
      </w:r>
      <w:r w:rsidRPr="00B6087D">
        <w:rPr>
          <w:rFonts w:ascii="Arial" w:eastAsia="Times New Roman" w:hAnsi="Arial" w:cs="Arial"/>
          <w:sz w:val="20"/>
          <w:szCs w:val="20"/>
          <w:u w:val="words"/>
          <w:lang w:eastAsia="pl-PL"/>
        </w:rPr>
        <w:t>Rozwój własnych uzdolnień i zainteresowań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uczeń, który systematycznie uczestniczy w zajęciach szkolnych lub pozaszkolnych kół zainteresowań albo w innej formie rozwija swoje możliwości, co przynosi mu osiągnięcia na szczeblu wojewódzkim w zawodach i konkursach naukowych, artystycznych, sportowych,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który systematycznie bierze udział w konkursach i zajęciach szkolnych kół zainteresowań oraz zajęciach wyrównania wiedzy albo w innej formie rozwija swoje możliwości, co nie przynosi mu jednak wysokich osiągnięć i sukcesów,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 pkt                                  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uczeń, który uczestniczy w zajęciach szkolnych kół zainteresowań lub prosi nauczycieli o wskazówki do samodzielnej pracy nad sobą, uzupełnia wiedzę zdobywaną podczas lekcji do poziomu niezbędnego dla uzyskiwania dobrych stopni w ramach zajęć wyrównania wiedzy,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uczeń, który nie jest zainteresowany rozwojem osobistym ani uzyskiwaniem choćby przeciętnych wyników w nauce szkolnej, nie uczęszcza na zajęcia wyrównania wiedzy,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0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Takt i kultura w stosunkach z ludźmi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uczeń, który przestrzega zasady kultury współżycia w odniesieniu do kolegów, nauczycieli, pracowników szkoły, stosuje formy grzecznościowe,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któremu zdarzyło się sporadycznie (1-3 razy) złamać zasady kultury w odniesieniu do kolegów, nauczycieli, pracowników szkoły, użyć mało kulturalnego słownictwa w rozmowie lub dyskusji,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uczeń, który nie przestrzega zasad kultury w odniesieniu do kolegów, nauczycieli, pracowników szkoły, używa wulgaryzmów w rozmowach i dyskusjach,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pkt                   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uczeń, który jest nietaktowny, używa wulgaryzmów, jest agresywny, nie stara się nawet o zachowanie kulturalnych form rozmowy czy dyskusji,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pkt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Dbałość o wygląd zewnętrzny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uczeń, który dba o swój wygląd, jest zawsze ubrany czysto i schludnie, otrzymuje                                                                              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który dba o swój wygląd i jest stosownie ubrany (dopuszcza się 5-krotne uchybienia w stroju i brak identyfikatora do 5 razy),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uczeń, któremu zdarzyło się, że jego wygląd (makijaż, farbowanie włosów, biżuteria np. kolczyki poza uszami itp.) i strój budziły zastrzeżenia (dopuszcza się uchybienia w stroju od 6 do 15 razy i brak identyfikatora od 6 do 15 razy),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uczeń, który jest zwykle niestosownie ubrany (częste uchybienia w stroju – 16 razy i więcej oraz brak identyfikatora 16 razy i więcej, makijaż, biżuteria ) i nie reaguje na zwracane mu uwagi,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pkt                                                                                                                          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</w:t>
      </w:r>
      <w:r w:rsidRPr="00B6087D">
        <w:rPr>
          <w:rFonts w:ascii="Arial" w:eastAsia="Times New Roman" w:hAnsi="Arial" w:cs="Arial"/>
          <w:sz w:val="20"/>
          <w:szCs w:val="20"/>
          <w:u w:val="words"/>
          <w:lang w:eastAsia="pl-PL"/>
        </w:rPr>
        <w:t>Frekwencja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uczeń, który nie ma nieusprawiedliwionych nieobecności i spóźnień,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który ma niewielką liczbę godzin nieusprawiedliwionych nieobecności (do 7) i spóźnień (do 5),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uczeń, który czasami opuszcza lekcje bez usprawiedliwienia (do 15 godzin nieusprawiedliwionych nieobecności i do 10 spóźnień),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uczeń, który nagminnie spóźnia się lub opuszcza lekcje bez usprawiedliwienia (powyżej 15 godzin nieusprawiedliwionej nieobecności i powyżej 10 spóźnień),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pkt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Przestrzeganie zasad bezpieczeństwa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uczeń, który sam zawsze przestrzega zasad bezpieczeństwa, prawidłowo reaguje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na występujące zagrożenia, nie opuszcza terenu szkoły podczas zajęć lub przerw,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 pkt                                                                                                              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któremu zdarzyło się (1-3 razy) nieumyślnie spowodować zagrożenie bezpieczeństwa własnego lub innych osób, ale zareagował na zwróconą mu uwagę, zdarzyło mu się opuścić teren szkoły (1-3 razy) podczas zajęć lub przerw,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 pkt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uczeń, którego zachowanie stwarza zagrożenie, który często lekceważy niebezpieczeństwo, opuszcza teren szkoły, ale stara się zmienić swoją postawę i uwzględnia uwagi nauczyciela,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 pkt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4)  uczeń, którego zachowanie notorycznie stwarza zagrożenie, który stale lekceważy niebezpieczeństw nie zmienia swojej postawy mimo zwracanych uwag, opuszcza teren szkoły podczas zajęć lub przerw,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pkt                                                    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. Postawa wobec niewłaściwych </w:t>
      </w:r>
      <w:proofErr w:type="spellStart"/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zachowań</w:t>
      </w:r>
      <w:proofErr w:type="spellEnd"/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1) uczeń, u którego nie stwierdzono żadnych nałogów czy uzależnień, a on sam deklaruje, że jest od nich wolny, nie jest agresywny, nie uczestniczy w bójkach i nie jest ich prowodyrem, swoją postawą zachęca innych do naśladownictwa,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 pkt                                          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uczeń, który na terenie szkoły lub  w jej pobliżu palił papierosy lub e-papi</w:t>
      </w:r>
      <w:r w:rsidR="002539FD" w:rsidRPr="00B6087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rosy (1-3 razy), lub biernie uczestniczył w zdarzeniu, o którym mowa i sytuacja nie powtórzyła się lub raz uczestniczył w bójce, ale przyrzekł poprawę i tego dotrzymał oraz naraził na uszczerbek mienie szkoły lub prywatne, ale naprawił szkodę,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  pkt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3) uczeń, który często pali papierosy lub e-papierosy, jest agresywny wobec kolegów i nauczycieli, bierze udział w bójkach i niszczy mienie szkoły, ale wyraża chęć poprawy swojego postępowania i naprawia szkody,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 pkt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uczeń, o którym stwierdzono, że nałogowo pali papierosy lub e-papierosy, wobec kolegów</w:t>
      </w:r>
      <w:r w:rsidR="002539FD"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i nauczycieli jest agresywny i wulgarny, bierze udział w bójkach oraz kradzieżach w szkole lub poza nią, naraził na uszczerbek mienie szkoły lub prywatne, nie naprawił szkody i nie wykazuje chęci poprawy,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pkt                 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</w:t>
      </w:r>
      <w:r w:rsidRPr="00B6087D">
        <w:rPr>
          <w:rFonts w:ascii="Arial" w:eastAsia="Times New Roman" w:hAnsi="Arial" w:cs="Arial"/>
          <w:sz w:val="20"/>
          <w:szCs w:val="20"/>
          <w:u w:val="single"/>
          <w:lang w:eastAsia="pl-PL"/>
        </w:rPr>
        <w:t>Realizacja projektu edukacyjnego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B608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dotyczy wyłącznie rocznej oceny zachowania w klasie trzeciej gimnazjum.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Uczeń za zrealizowany projekt może otrzymać ocenę  cząstkową z przedmiotu,  którego projekt dotyczył.  Ocena jest adekwatna do ilości uzyskanych punktów.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1) uczeń, który czynnie uczestniczył we wszystkich konsultacjach z opiekunem, terminowo wywiązywał się ze wszystkich zadań, wspomagał członków zespołu we wszystkich etapach pracy nad realizacją projektu edukacyjnego, był liderem grupy, wykazywał się kreatywnością,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 pkt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ocenę celującą z przedmiotu,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2) uczeń, który czynnie uczestniczył we wszystkich konsultacjach z opiekunem, terminowo wywiązywał się ze wszystkich zadań, wspomagał członków zespołu we wszystkich etapach pracy nad realizacją projektu edukacyjnego, wykazywał się kreatywnością, otrzymuje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 pkt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 i ocenę bardzo dobrą z przedmiotu,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uczeń, który był aktywnym uczestnikiem zespołu realizującego projekt edukacyjny, wywiązał się ze wszystkich zadań, jego współpraca z pozostałymi członkami zespołu była rzeczowa i nacechowana życzliwością, wziął udział w przynajmniej 75 % konsultacji, otrzymuje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 pkt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 i ocenę dobrą z przedmiotu,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uczeń, który był aktywnym uczestnikiem zespołu realizującego projekt edukacyjny, wywiązał się z zadań, jego współpraca z pozostałymi członkami zespołu była rzeczowa i nacechowana życzliwością, wziął udział w większości konsultacji, otrzymuje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3 pkt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 i ocenę dostateczną z przedmiotu,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5) uczeń, któremu zdarzyło się nieterminowo wywiązywać z powierzonych zadań, co było przyczyną opóźnień lub konfliktów w zespole, bez usprawiedliwienia nie wziął udziału w prezentacji projektu, uczestniczył w co najmniej połowie konsultacji z opiekunem,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 pkt 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ocenę dopuszczającą z przedmiotu,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6) uczeń, który nie przystąpił do realizacji projektu edukacyjnego lub któremu projekt nie został zaliczony, otrzymuje  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pkt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ocenę niedostateczną z przedmiotu.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Ustala się tryb i warunki uzyskania wyższej niż przewidywana rocznej oceny klasyfikacyjnej zachowania.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 Rodzice  ucznia mają prawo wnioskować o podwyższenie proponowanej oceny rocznej zachowania w terminie nie dłuższym niż dwa dni od otrzymania informacji o przewidywanej rocznej ocenie.  Wniosek składa się na piśmie do wychowawcy.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Wniosek rodziców ucznia musi zawierać uzasadnienie. Wnioski bez uzasadnienia nie będą rozpatrywane.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We wniosku rodzice ucznia określają ocenę, o jaką uczeń się ubiega. Można wnioskować o podwyższenie oceny tylko o jeden stopień wyższej niż przewidywana przez wychowawcę.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Warunki ubiegania się o ocenę wyższą niż przewidywana: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nieobecności nieusprawiedliwione ucznia na zajęciach nie przekraczają 5%,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zaistniały nowe okoliczności świadczące pozytywnie o zachowaniu ucznia,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wskazano istotne fakty i okoliczności dotyczące zachowania ucznia nieuwzględnione przez wychowawcę w trakcie ustalania oceny zachowania ucznia lub uwzględnione bezzasadnie.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Dyrektor szkoły bada zasadność wniosku o podwyższenie rocznej oceny zachowania ucznia. W przypadku uznania zasadności wniosku, powołuje komisję, która analizuje dokumentacje wychowawcy klasy dotyczącą zachowania ucznia, przeprowadza rozmowę z uczniem i podejmuje ostateczną decyzję.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W skład komisji, o której mowa w punkcie 5 wchodzą: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dyrektor lub wicedyrektor szkoły,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pedagog szkolny,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wychowawca klasy,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nauczyciel prowadzący zajęcia edukacyjne w danej klasie,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przedstawiciel samorządu klasy wskazany przez ucznia, którego dotyczy wniosek.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Komisja podejmuje decyzję większością głosów. Decyzja komisji jest zaleceniem dla wychowawcy do zmiany przewidywanej oceny zachowania ucznia. Wychowawca musi się do niej zastosować.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Z przeprowadzonego przez komisję postępowania sporządza się protokół zawierający: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1) imiona i nazwiska członków komisji,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termin postępowania,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informacje uzyskane w drodze postępowania na temat zachowania ucznia, które miały wpływ na propozycję zmiany jego oceny zachowania,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decyzję komisji wraz z uzasadnieniem.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Protokół przechowuje się w dokumentacji wychowawcy do czasu zakończenia przez ucznia nauki w gimnazjum.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Począwszy od klasy IV uczeń może otrzymać promocję z wyróżnieniem.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Promocję z wyróżnieniem może otrzymać również uczeń oddziału gimnazjalnego.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Uczeń otrzymuje promocję z wyróżnieniem, jeśli uzyska w wyniku rocznej klasyfikacji średnią ocen ze wszystkich przedmiotów obowiązkowych co najmniej 4,75 oraz wzorową  lub bardzo dobrą ocenę zachowania.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Uczeń ostatniej klasy szkoły podstawowej, a także uczeń ostatniej klasy oddziału gimnazjalnego kończy szkołę i otrzymuje świadectwo z wyróżnieniem  jeżeli w wyniku klasyfikacji końcowej uzyskał z obowiązkowych zajęć edukacyjnych średnią końcowych ocen klasyfikacyjnych co najmniej 4,75 oraz co najmniej bardzo dobrą końcową ocenę klasyfikacyjną zachowania.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Uczniowi, który uczęszczał na dodatkowe zajęcia edukacyjne lub religię albo etykę, do średniej ocen, o której mowa w ustępach 3 i 4 wlicza się także roczne oceny uzyskane z tych zajęć.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Na początku roku szkolnego ustalany jest harmonogram spotkań z rodzicami  i konsultacji, podczas których rodzice mogą uzyskać informacje o postępach w nauce i zachowaniu uczniów u wychowawcy i nauczycieli przedmiotów.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Dyrektor Szkoły i wychowawca mogą kontaktować się z rodzicem ucznia telefonicznie, jeżeli zaistnieje taka potrzeba.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 Szkole wspomagającą formą dokumentacji jest dziennik elektroniczny. Zapisy w dzienniku elektronicznym  (oceny, frekwencja, tematy lekcji, uwagi, pochwały) dostępne są nieodpłatnie dla ucznia i jego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Na 2 tygodnie przed rocznym zebraniem klasyfikacyjnym Rady Pedagogicznej nauczyciele i wychowawca oddziału informują o przewidywanych rocznych ocenach z obowiązkowych i dodatkowych zajęć edukacyjnych i przewidywanej rocznej ocenie zachowania: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ucznia – na poszczególnych godzinach zajęć w rozmowie bezpośredniej z uczniami z wpisem tematu lekcji do dziennika lekcyjnego;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jego rodziców -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 formie pisemnej na wspólnym zebraniu rodziców uczniów poszczególnych oddziałów prowadzonych przez wychowawcę z potwierdzeniem obecności na zebraniu lub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w formie pisemnej   poprzez e-dziennik, jeśli nie uczestniczył w tym zebraniu lub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telefonicznie ze sporządzeniem notatki służbowej z odbytej rozmowy.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Nauczyciel jest obowiązany indywidualizować pracę z uczniem na zajęciach edukacyjnych odpowiednio do potrzeb rozwojowych i edukacyjnych oraz możliwości psychofizycznych ucznia.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Wymagania edukacyjne dostosowuje się do indywidualnych potrzeb rozwojowych i edukacyjnych oraz możliwości psychofizycznych ucznia: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posiadającego orzeczenie o potrzebie kształcenia specjalnego – na podstawie tego orzeczenia oraz ustaleń zawartych w indywidualnym programie edukacyjno-terapeutycznym,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posiadającego orzeczenie o potrzebie indywidualnego nauczania – na podstawie tego orzeczenia,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posiadającego opinię poradni psychologiczno-pedagogicznej, w tym poradni specjalistycznej, o specyficznych trudnościach w uczeniu się lub inną opinię poradni psychologiczno-pedagogicznej, w tym poradni specjalistycznej, wskazującą na potrzebę takiego dostosowania – na podstawie tej opinii,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nieposiadającego orzeczenia lub opinii wymienionych w punktach a) – c), który jest objęty pomocą psychologiczno-pedagogiczną w szkole – na podstawie rozpoznania indywidualnych potrzeb rozwojowych i edukacyjnych oraz indywidualnych możliwości psychofizycznych ucznia dokonanego przez nauczycieli i specjalistów, o których mowa w odrębnych przepisach;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posiadającego opinię lekarza o ograniczonych możliwościach wykonywania przez ucznia określonych ćwiczeń fizycznych na zajęciach wychowania fizycznego – na podstawie tej opinii.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Opinia poradni psychologiczno-pedagogicznej, w tym poradni specjalistycznej, o specyficznych trudnościach w uczeniu się może być wydana uczniowi na wniosek nauczyciela lub specjalisty wykonującego w szkole zadania z zakresu pomocy psychologiczno-pedagogicznej prowadzących zajęcia w szkole i po uzyskaniu zgody rodziców, lub na wniosek rodziców.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Wniosek, o którym mowa w ust. 3, wraz z uzasadnieniem składa się do Dyrektora Szkoły. Dyrektor szkoły po zasięgnięciu opinii Rady Pedagogicznej, przekazuje wniosek wraz z uzasadnieniem oraz opinią Rady Pedagogicznej do poradni psychologiczno-pedagogicznej, w tym poradni specjalistycznej, i informuje o tym rodziców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 48.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Klasyfikowanie śródroczne ucznia z niepełnosprawnością intelektualną w stopniu umiarkowanym lub znacznym polega na okresowym podsumowaniu jego osiągnięć edukacyjnych zajęć edukacyjnych określonych w szkolnym planie nauczania i ustaleniu ocen klasyfikacyjnych oraz oceny z zachowania, zgodnie z ust. 2 i 3.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Oceny bieżące i klasyfikacyjne śródroczne i roczne dla uczniów z niepełnosprawnością intelektualną w stopniu umiarkowanym lub znacznym są ocenami opisowymi.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 przypadku uczniów z niepełnosprawnością intelektualną w stopniu umiarkowanym lub znacznym ocena zachowania jest oceną opisową. Przy ustalaniu oceny klasyfikacyjnej zachowania ucznia, u którego stwierdzono zaburzenia lub odchylenia rozwojowe, należy uwzględnić wpływ stwierdzonych zaburzeń lub odchyleń na jego zachowanie  na podstawie orzeczenia o potrzebie kształcenia specjalnego albo indywidualnego nauczania lub opinii publicznej poradni psychologiczno-pedagogicznej, w tym publicznej poradni specjalistycznej.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Ucznia z niepełnosprawnością intelektualną w stopniu umiarkowanym lub znacznym promuje się do klasy programowo wyższej, uwzględniając specyfikę kształcenia tego ucznia, w porozumieniu z rodzicami.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O ukończeniu szkoły przez ucznia z niepełnosprawnością intelektualną w stopniu umiarkowanym lub znacznym postanawia na zakończenie klasy programowo najwyższej Rada Pedagogiczna, uwzględniając specyfikę kształcenia tego ucznia, w porozumieniu z rodzicami.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6. Szkoła organizuje zajęcia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rewalidacyjno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– wychowawcze dla dzieci z niepełnosprawnością w stopniu głębokim zgodnie z obowiązującymi odrębnymi przepisami.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49.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Uczniowie oddziałów gimnazjalnych biorą udział w realizacji projektu edukacyjnego.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Projekt edukacyjny jest zespołowym, planowym działaniem uczniów, mającym na celu rozwiązanie konkretnego problemu, z zastosowaniem różnorodnych metod.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Zakres tematyczny projektu edukacyjnego może dotyczyć wybranych treści nauczania określonych w podstawie programowej kształcenia ogólnego dla gimnazjów lub wykraczać poza te treści.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Projekt edukacyjny jest realizowany przez zespół uczniów pod opieką nauczyciela i obejmuje następujące działania: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wybranie tematu projektu edukacyjnego;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określenie celów projektu edukacyjnego i zaplanowanie etapów jego realizacji;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wykonanie zaplanowanych działań;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publiczną prezentację rezultatów projektu edukacyjnego;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podsumowanie pracy uczniów nad projektem edukacyjnym.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Dyrektor Szkoły, po zasięgnięciu opinii Rady Pedagogicznej, ustala: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zadania nauczyciela, o którym mowa w pkt. 4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czas realizacji projektu edukacyjnego,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termin oraz sposób prezentacji przez uczniów rezultatów projektu edukacyjnego,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sposób podsumowania pracy uczniów nad projektem edukacyjnym,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inne elementy istotne dla prawidłowej realizacji projektu edukacyjnego.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Kryteria oceniania zachowania ucznia Szkoły zawarte w ocenianiu wewnątrzszkolnym uwzględniają udział ucznia w realizacji projektu edukacyjnego.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Wychowawca oddziału gimnazjalnego na początku roku szkolnego, w którym uczniowie będą realizować projekt edukacyjny, informuje uczniów i ich rodziców o warunkach realizacji projektu edukacyjnego.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Informacje o udziale ucznia w realizacji projektu edukacyjnego oraz temat projektu edukacyjnego wpisuje się na świadectwie ukończenia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W szczególnie uzasadnionych przypadkach, uniemożliwiających udział ucznia w realizacji projektu edukacyjnego, dyrektor Szkoły może zwolnić ucznia z realizacji tego projektu.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W przypadkach, o których mowa w  ust. 9, na świadectwie ukończenia szkoły w miejscu przeznaczonym na wpisanie informacji o udziale ucznia w realizacji projektu edukacyjnego wpisuje się „zwolniony” albo „zwolniona”.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7.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Uczniowie Szkoły, ich prawa i obowiązki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Uczeń Szkoły ma prawo do: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życzliwego i podmiotowego traktowania w procesie dydaktyczno-wychowawczym;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właściwie zorganizowanego procesu kształcenia zgodnie z zasadami higieny pracy umysłowej;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opieki wychowawczej;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4) odpowiednich do jego wieku warunków pobytu w Szkole, zapewniających bezpieczeństwo, ochronę przed wszelkimi formami przemocy;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poszanowania jego godności osobistej, nietykalności osobistej i przekonań religijnych;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rozwijania swoich zainteresowań, zdolności i talentów;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pomocy w przypadku trudności w nauce;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korzystania z poradnictwa pedagogicznego;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sprawiedliwej, obiektywnej i jawnej oceny;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oceny jego postępów w nauce według zasad  wewnątrzszkolnego oceniania uczniów;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klasyfikowania i promowania według powszechnie obowiązujących przepisów;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wpływania na życie szkolne poprzez pracę w samorządzie uczniowskim;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13) korzystania z pomieszczeń Szkoły, jej sprzętu, środków dydaktycznych, księgozbioru;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14) uczestnictwa w zajęciach pozalekcyjnych;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15) korzystania z różnorodnych form opieki socjalnej, którymi dysponuje Szkoła i Rada Rodziców;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16) bezpłatnego dostępu do podręczników, materiałów edukacyjnych, materiałów ćwiczeniowych przeznaczonych do obowiązkowych zajęć edukacyjnych.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 Podstawowym obowiązkiem ucznia jest przestrzeganie zasad współżycia, przyjmowanie postaw i 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nie godzących i  nie pozostających w sprzeczności ze Statutem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Do obowiązków ucznia Szkoły należy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regularne i aktywne  uczestniczenie w procesie edukacyjno-wychowawczym prowadzonym przez  Szkołę;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systematycznie przygotowywanie się do zajęć, poszerzanie swojej wiedzy i umiejętności;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poszanowanie oraz należyte i właściwe używanie mienia Szkoły zgodnie z jego właściwościami i przeznaczeniem;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respektowanie praw uczniów Szkoły, organów i pracowników Szkoły wynikających z przepisów prawa lub postanowień niniejszego Statutu;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godne i kulturalne zachowanie w Szkole i poza nią;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okazywanie szacunku nauczycielom oraz innym pracownikom Szkoły;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wykonywanie poleceń Dyrektora Szkoły i nauczycieli;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przestrzeganie zasad współżycia społecznego, a  w tym: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okazywanie szacunku dorosłym i kolegom,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przeciwstawianie się przejawom brutalności i wulgarności,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szanowanie poglądów i przekonań innych ludzi,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d) szanowanie godności i wolności osobistej drugiego człowieka,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naprawianie umyślnie wyrządzonej przez siebie szkody;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zaniechanie postaw i 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noszących znamiona patologii społecznej, w tym zaniechania używania alkoholu, środków odurzających i innych używek grożących zdrowiu ucznia oraz innym uczniom Szkoły, wywierającym także niekorzystny wpływ na społeczność lokalną;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przeciwdziałanie wszelkim przejawom nieodpowiedzialności, marnotrawstwa i niszczenia majątku Szkoły oraz  dbanie o ład i porządek;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11) dbanie o czystość mowy ojczystej;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12) pozostawianie w szatni wierzchniej odzieży i zmiana obuwia w przypadku uczniów klas I -III;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13) przestrzeganie zasad higieny osobistej i  zasad ubierania się zgodnie z regulaminem;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14) przestrzeganie zasad higieniczno-sanitarnych w pomieszczeniach Szkoły  oraz zasad bezpieczeństwa określonych przepisami bezpieczeństwa i higieny w placówkach oświatowych oraz bezpieczeństwa przeciwpożarowego;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15) informowanie Dyrektora Szkoły i pracowników Szkoły o zaistniałych zagrożeniach dotyczących zdrowia i życia;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16) regularne uczęszczanie na zajęcia oraz usprawiedliwianie spóźnień i nieobecności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 wyznaczonym terminie;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17) wyłączenie i schowanie do torby telefonu komórkowego i innych posiadanych urządzeń elektronicznych podczas przebywania na terenie szkoły.</w:t>
      </w:r>
    </w:p>
    <w:p w:rsidR="00B50884" w:rsidRPr="00B6087D" w:rsidRDefault="00B50884" w:rsidP="00B5088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8.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przyjmowania i skreślania uczniów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zapewnia realizację obowiązku szkolnego od 7 roku życia.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 Naukę w szkole mają również prawo rozpocząć dzieci w wieku 6 lat, o ile korzystały z wychowania przedszkolnego w roku szkolnym poprzedzającym rok szkolny, w którym mają rozpocząć naukę w szkole lub posiadają opinię o możliwości rozpoczęcia nauki w szkole wydaną przez publiczną lub niepubliczną poradnię psychologiczno-pedagogiczną.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Do klasy pierwszej szkoły podstawowej przyjmuje się: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 urzędu – dzieci zamieszkałe w obwodzie danej szkoły,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na prośbę rodziców  – dzieci zamieszkałe poza obwodem szkoły, jeżeli są wolne miejsca.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Rekrutację do klasy pierwszej w Szkole przeprowadza się zgodnie z regulaminem rekrutacji.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Do klasy programowo wyższej przyjmuje się ucznia na podstawie: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świadectwa ukończenia klasy niższej w szkole publicznej lub w szkole niepublicznej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 uprawnieniach szkoły publicznej tego samego typu oraz arkusza ocen wydanego przez szkołę, z której uczeń odszedł;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pozytywnych wyników egzaminów kwalifikacyjnych, przeprowadzonych na zasadach określonych w przepisach dotyczących oceniania, klasyfikowania i promowania uczniów 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 przypadku przyjmowania do szkoły ucznia, który wypełnia obowiązek szkolny poza szkołą;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w przypadku ubiegania się o przyjęcie do klasy programowo wyższej, niż to wynika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ostatniego świadectwa szkolnego ucznia.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świadectwa (zaświadczenia) wydanego przez szkołę za granicą i ostatniego świadectwa wydanego w Polsce, po ustaleniu odpowiedniej klasy na podstawie sumy lat nauki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Różnice programowe z przedmiotów objętych nauką w klasie, do której uczeń przechodzi, są uzupełniane w czasie i według zasad ustalonych przez nauczyciela.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Jeżeli w klasie, do której uczeń przechodzi, naucza się innego języka obcego niż ten, którego uczył się w poprzedniej szkole, a rozkład zajęć uniemożliwia mu uczęszczanie na zajęcia innego oddziału (grupy) w tej szkole, uczeń może 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uczyć się języka obowiązującego w danym oddziale, wyrównując we własnym zakresie braki programowe do końca roku szkolnego;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kontynuować we własnym zakresie naukę języka obcego, którego uczył się w poprzedniej szkole;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uczęszczać do klasy z danym językiem w innej szkole.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8. Ucznia, który kontynuuje we własnym zakresie naukę języka obcego jako przedmiotu obowiązkowego, egzaminuje i ocenia nauczyciel języka obcego z tej samej lub innej szkoły, wyznaczony przez dyrektora szkoły, a w przypadku, gdy dyrektor nie może zapewnić specjalisty danego przedmiotu – przez organ prowadzący szkołę.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9. Dyrektor decyduje o przyjęciu uczniów do wszystkich klas szkoły podstawowej (przyjęcie do szkoły dziecka spoza jej obwodu szkolnego wymaga zawiadomienia dyrektora szkoły, w której obwodzie dziecko mieszka 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10. Tryb i warunki przyjęcia do szkoły ucznia przybywającego z zagranicy określają odrębne przepisy.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Uczeń zostaje skreślony z listy uczniów Szkoły w dniu ukończenia 18 roku życia.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Dyrektor występuje do Lubuskiego Kuratora Oświaty z wnioskiem o przeniesienie ucznia do innej szkoły po wyczerpaniu, w stosunku do ucznia, wszystkich możliwych oddziaływań wychowawczych zastosowanych przez wychowawcę klasy, pedagoga i psychologa szkolnego, dyrektora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Przypadki , w których dyrektor może wystąpić do kuratora o przeniesienie ucznia do innej szkoły to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uczeń naraża siebie na niebezpieczeństwo, a podejmowane środki zaradcze nie przynoszą efektów,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uczeń naraża innych na niebezpieczeństwo, a podejmowane przez szkołę różnorodne działania nie zmniejszają tego niebezpieczeństwa,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zachowanie ucznia wpływa demoralizująco na innych uczniów,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uczeń rażąco narusza zasady współżycia społecznego, a zachowanie ucznia wykracza poza ustalone normy społeczne,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wszelkie działania naprawcze zastosowane wobec tego ucznia i jego rodziny, wielokrotnie podejmowane, udokumentowane, nie przynoszą poprawy w obszarze zagrożeń dla zdrowia i życia.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inne występujące przypadki, powodujące zagrożenia dla życia i zdrowia uczniów szkoły.</w:t>
      </w:r>
    </w:p>
    <w:p w:rsidR="00B50884" w:rsidRPr="00B6087D" w:rsidRDefault="00B50884" w:rsidP="00B5088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9.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Nagrody i kary,  tryb odwoławczy, sprawy sporne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Uczeń Szkoły  może być nagrodzony za: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wybitne osiągnięcia w nauce;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wzorowe wykonywanie obowiązków ucznia;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 wykonywanie prac społecznych na rzecz Szkoły,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osiągnięcia w dziedzinie kultury i sportu,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100% frekwencję.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Nagrodami, o których mowa w ust. 1 są: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nagrody rzeczowe;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wyróżnienia w formie pisemnej;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wpis do „Złotej Księgi”.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Wpisem do Złotej Księgi zostaje uhonorowany uczeń po zakończeniu Szkoły, który posiada wzorową ocenę zachowania i świadectwo z wyróżnieniem, jest laureatem konkursu przedmiotowego i reprezentował szkołę w różnorodnych dziedzinach z dużymi sukcesami.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Uczniowie, którzy osiągnęli w roku szkolnym 100% frekwencję lub najwyższą średnią ocen lub najwyższy wynik egzaminu otrzymują od dyrektora szkoły nagrodę rzeczową.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Dyrektor Szkoły, po zasięgnięciu opinii Rady Pedagogicznej, może postanowić o przyznaniu nagrody w innej formie.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Fakt przyznania nagrody jest odnotowywany w dokumentacji ucznia wraz z powiadomieniem rodziców ucznia o fakcie udzielenia nagrody.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Za nieprzestrzeganie przez ucznia obowiązków określonych § 51 niniejszego Statutu, mogą być stosowane wobec niego kary: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upomnienie wychowawcy udzielone uczniowi indywidualnie lub wobec klasy,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nagana wychowawcy udzielona uczniowi wobec całej klasy,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upomnienie Dyrektora Szkoły,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nagana Dyrektora Szkoły w obecności wychowawcy klasy,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zawieszenie ucznia przez Dyrektora Szkoły lub Samorząd Uczniowski w pełnieniu funkcji społecznych i reprezentowaniu Szkoły na zewnątrz,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odsunięcie przez Dyrektora Szkoły lub wychowawcę ucznia  od udziału w dodatkowych zajęciach pozalekcyjnych, imprezach i uroczystościach szkolnych,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przeniesienie ucznia do innej równoległej klasy,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przeniesienie ucznia do innej szkoły za zgodą jego rodziców, jeśli istnieje możliwość organizacyjna  lub za zgodą Lubuskiego Kuratora Oświaty,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obniżenie oceny zachowania,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w przypadku umyślnego uszkodzenia mienia szkoły – naprawa wyrządzonej szkody, bądź zakup nowej.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Zastosowana kara powinna być adekwatna do popełnionego uchybienia. Kary nie mogą być   stosowane w sposób naruszający nietykalność i godność osobistą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O nałożonej karze informuje się rodziców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Uczeń lub jego rodzice mają prawo do odwołania się w od kary lub zgłaszania zastrzeżeń  do otrzymanej nagrody do: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Dyrektora Szkoły,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Rady 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Od upomnienia lub nagany wychowawcy wręczonej uczniowi na piśmie, rodzic ucznia może odwołać się do Dyrektora Szkoły w terminie 3 dni roboczych od wręczenia tego upomnienia lub nagany.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Dyrektor udziela odpowiedzi na piśmie o cofnięciu, zmianie lub utrzymaniu kary w ciągu 3 dni roboczych od wpłynięcia odwołania. Decyzja Dyrektora w tej kwestii jest ostateczna.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Od nagany Dyrektora wręczonej uczniowi na piśmie, rodzic ucznia może odwołać się do Rady Pedagogicznej szkoły w terminie 3 dni roboczych od wręczenia uczniowi  nagany.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Rada Pedagogiczna podejmuje uchwałę w tej sprawie w ciągu 7 dni od dnia wpłynięcia odwołania.  Uchwała Rady Pedagogicznej szkoły w tej kwestii jest ostateczna.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Rodzic nagrodzonego ucznia może zgłosić zastrzeżenia do otrzymanej nagrody u Dyrektora Szkoły w formie pisemnej w terminie 3 dni roboczych od otrzymania nagrody.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7. Dyrektor Szkoły udziela odpowiedzi  na piśmie o cofnięciu, zmianie lub utrzymaniu decyzji w sprawie przyznania nagrody w ciągu 3 dni od wpłynięcia zastrzeżenia. Decyzja Dyrektora w tej kwestii jest ostateczna.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Rodzice ucznia mają prawo do złożenia skargi w terminie 3 dni roboczych  od naruszenia praw ucznia w drodze: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ustnej do: wychowawcy, pedagoga lub Dyrektora Szkoły – ze sporządzeniem notatki służbowej z rozmowy;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2) pisemnej do Dyrektora.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Skarga musi zawierać opis sytuacji i konkretne zarzuty dotyczące naruszenia prawa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 ciągu 14 dni roboczych rodzice ucznia otrzymują odpowiedź pisemną od Dyrektora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W przypadku negatywnej odpowiedzi Dyrektora rodzice ucznia mają prawo odwołać się Lubuskiego Kuratora Oświaty z powiadomieniem Dyrektora.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Spory i nieporozumienia między uczniami jednego oddziału rozstrzyga wychowawca, jeżeli to konieczne w porozumieniu z samorządem oddziału i zainteresowanymi rodzicami.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Spory między uczniami różnych oddziałów rozstrzygają wychowawcy tych oddziałów, jeżeli to konieczne przy udziale samorządów oddziałów, zainteresowanych rodziców bądź pedagoga szkolnego.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Nieporozumienia między uczniem a nauczycielem rozstrzyga Dyrektor Szkoły przy współudziale wychowawcy oddziału i rodziców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Nieporozumienia wynikłe między rodzicem a nauczycielem rozstrzyga Dyrektor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Zaistniałe nieporozumienie może zgłosić każda ze stron konfliktu lub wychowawca oddziału bezpośrednio Dyrektorowi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Sprawa powinna zostać rozpatrzona w obecności zainteresowanych stron.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10.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Pomoc </w:t>
      </w:r>
      <w:proofErr w:type="spellStart"/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psychologiczno</w:t>
      </w:r>
      <w:proofErr w:type="spellEnd"/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pedagogiczna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59.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Szkoła udziela uczniom, ich rodzicom oraz nauczycielom pomocy psychologiczno-pedagogicznej i organizuje tę pomoc na zasadach określonych w rozporządzeniu Ministra Edukacji Narodowej.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Korzystanie z pomocy psychologiczno-pedagogicznej w Szkole jest dobrowolne i nieodpłatne.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Pomoc psychologiczno-pedagogiczną organizuje Dyrektor Szkoły. Pomocy  psychologiczno-pedagogicznej w szkole udzielają uczniom nauczyciele, wychowawcy oraz pedagog szkolny.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O potrzebie objęcia ucznia pomocą psychologiczno-pedagogiczną informuje się rodziców ucznia. O ustalonych dla ucznia formach, okresie udzielania pomocy psychologiczno-pedagogicznej oraz wymiarze godzin, w którym poszczególne formy pomocy będą realizowane, Dyrektor Szkoły niezwłocznie informuje pisemnie rodziców ucznia.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Wymiar godzin poszczególnych form udzielania uczniom pomocy psychologiczno-pedagogicznej Dyrektor Szkoły ustala, biorąc pod uwagę wszystkie godziny, które w danym roku szkolnym mogą być przeznaczone na realizację tych form.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6. Nauczyciele, wychowawcy grup wychowawczych i specjaliści udzielający uczniom pomocy psychologiczno-pedagogicznej prowadzą dokumentację pomocy. W przypadku uczniów posiadających orzeczenie o potrzebie kształcenia specjalnego nauczyciele, wychowawcy grup wychowawczych i specjaliści udzielający uczniom pomocy psychologiczno-pedagogicznej uwzględniają w indywidualnym programie edukacyjno-terapeutycznym, opracowanym dla ucznia, wnioski dotyczące dalszej pracy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 uczniem, zawarte w prowadzonej dokumentacji.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współdziała z Poradnią Psychologiczno-Pedagogiczną w Gorzowie Wlkp. na zasadach określonych odrębnymi przepisami.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Szkoła w razie potrzeby kieruje uczniów po konsultacji z pedagogiem szkolnym i za zgodą rodziców na odpowiednie badania do Poradni Psychologiczno-Pedagogicznej.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11.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Współpraca z rodzicami, instytucjami i stowarzyszeniami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Nauczyciele wspomagają rodziców i współdziałają ze sobą i z nimi w zakresie nauczania, wychowania i profilaktyki.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Współdziałanie odbywa się na zasadzie wzajemnego szacunku, partnerstwa i rozumienia racji obu stron.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Współdziałanie zapewnia rodzicom: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znajomość celów i zadań szkoły oraz zamierzeń oddziału;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znajomość przepisów prawa szkolnego;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uzyskiwanie bieżącej informacji na temat swego dziecka;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możliwość korzystania z porad i konsultacji w sprawach dotyczących dziecka;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Formami współdziałania szkoły z rodzicami są: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kontakty rodziców z wychowawcą klasy (zebrania, zajęcia otwarte, imprezy środowiskowe, konsultacje indywidualne, rozmowy telefoniczne, zeszyt korespondencji, list polecony, poczta elektroniczna, dziennik elektroniczny);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spotkania Rady Rodziców z Dyrekcją;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indywidualne spotkania nauczycieli z rodzicami (według przyjętego na początku każdego roku szkolnego harmonogramu zebrań i konsultacji);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4) kontakty rodziców z pedagogiem szkolnym;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przyjmowanie rodziców przez dyrektora szkoły w czasie godzin urzędowania szkoły (poza stałymi zajęciami dydaktycznymi) oraz w terminach spotkań z rodzicami;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6) kontakty telefoniczne, poprzez dziennik elektroniczny i wymianę korespondencji na linii  nauczyciel - rodzic, dyrektor - rodzic;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7) zapraszanie rodziców do organizowania imprez, uroczystości, wycieczek;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8) zapraszanie rodziców przez wychowawców, pedagoga, dyrekcję w przypadkach drastycznych, kiedy ma miejsce przekraczanie norm zachowania przez ich dzieci;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9) w przypadku poważnych zagrożeń dotyczących losów ucznia (gwałtowny spadek wyników nauczania, opuszczanie zajęć bez usprawiedliwienia, wejście w konflikt z prawem itp.) przyjmuje się zasadę natychmiastowego kontaktu wychowawcy i pedagoga szkolnego z rodzicami;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10) wszystkie kontakty z rodzicami są odnotowywane w dokumentacji szkolnej (dzienniki lekcyjne, notatki służbowe).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Indywidualne spotkanie rodzica z nauczycielem nie może zakłócać lekcji, pełnionego</w:t>
      </w:r>
      <w:r w:rsidR="00B608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przez nauczyciela dyżuru lub innych zajęć prowadzonych z uczniami.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współdziała z Poradnią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Pedagogiczną, Policją, Sądem Rejonowym - Wydział Rodzinny i Nieletnich, Gorzowskim Centrum Pomocy Rodzinie oraz organizacjami pożytku publicznego i stowarzyszeniami, których celem statutowym jest działalność charytatywna, edukacyjna bądź wychowawcza. Działanie te wspierają ideę wolontariatu i zaangażowania społecznego.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 celu realizacji zadań profilaktycznych organizowane są na terenie szkoły dla uczniów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i ich rodziców spotkania z pracownikami Poradni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- Pedagogicznej, Sądu Rejonowego oraz funkcjonariuszami Policji, Straży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Miejskiej itp.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12.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wewnątrzszkolnego systemu doradztwa zawodowego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63.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Doradztwo zawodowe prowadzone w placówce ma na celu umożliwienie uczniowi: 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zdobycie wiedzy i umiejętności niezbędnych do poznania samego siebie i własnych predyspozycji zawodowych;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poznanie zawodów i stanowisk pracy, rynku pracy oraz procesów na nim zachodzących i praw nim rządzących;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właściwe przygotowanie się do roli pracownika, czyli zdobycie wiedzy i umiejętności związanych z poruszaniem się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po rynku pracy;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poznanie możliwości uzyskania kwalifikacji zawodowych zgodnych z potrzebami rynku pracy i własnymi predyspozycjami zawodowymi;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c) zaplanowanie własnej kariery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edukacyjno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–zawodowej.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2. Doradztwo edukacyjno-zawodowe w Szkole realizowane jest przez wszystkich członków Rady Pedagogicznej, a w szczególności przez wychowawców i pedagoga, przy współpracy rodziców oraz placówek, instytucji i zakładów pracy, np. poradni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pedagogicznych, urzędów pracy, Ochotniczych Hufców Pracy, przedstawicieli organizacji zrzeszających pracodawców.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3. Doradztwo edukacyjno-zawodowe w Szkole jest realizowane na podstawie przeprowadzonej diagnozy potrzeb uczniów za pośrednictwem wielu zróżnicowanych działań, np. zajęcia lekcyjne, zajęcia edukacyjne z doradcą zawodowym, warsztaty, wycieczki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zawodoznawcze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>, targi edukacyjne i pracy, spotkania z przedstawicielami zawodów, przedstawicielami szkół i uczelni, absolwentami, wolontariat.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Doradztwo edukacyjno-zawodowe w Szkole powinno uwzględniać treści związane z: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a) poznawaniem różnych zawodów i ścieżek edukacyjnych,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b) diagnozowaniem własnych predyspozycji i preferencji zawodowych – zainteresowań, uzdolnień, mocnych i słabych stron, cech osobowości, ograniczeń zdrowotnych, itp.,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c) konfrontowaniem własnych możliwości i osiągnięć z wymaganiami szkół  i pracodawców,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d) planowaniem własnej kariery </w:t>
      </w:r>
      <w:proofErr w:type="spellStart"/>
      <w:r w:rsidRPr="00B6087D">
        <w:rPr>
          <w:rFonts w:ascii="Arial" w:eastAsia="Times New Roman" w:hAnsi="Arial" w:cs="Arial"/>
          <w:sz w:val="20"/>
          <w:szCs w:val="20"/>
          <w:lang w:eastAsia="pl-PL"/>
        </w:rPr>
        <w:t>edukacyjno</w:t>
      </w:r>
      <w:proofErr w:type="spellEnd"/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 – zawodowej,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e) analizą potrzeb rynku pracy i możliwości zatrudnienia na lokalnym, krajowym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i międzynarodowym rynku pracy,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f) radzeniem sobie w sytuacja trudnych związanych z aktywnością zawodową,  np. poszukiwanie pierwszego zatrudnienia, bezrobocie, ograniczenia zdrowotne, zmiana zawodu,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g) uzyskiwaniem podstawowych i dodatkowych kwalifikacji, również poza systemem oświatowym,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h) rozwijaniem umiejętności interpersonalnych i autoprezentacji.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Rozdział 12.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dotyczące klas gimnazjalnych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64.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Do klas gimnazjalnych stosuje się dotychczasowe przepisy dotyczące gimnazjów i odpowiednio – postanowienia statutu.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65.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W klasach gimnazjalnych realizowane są cele i zadania, określone w dotychczasowych przepisach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odnoszących się do kształcenia gimnazjalnego.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Szkoła w szczególności zapewnia optymalne warunki do spełniania przez uczniów gimnazjalnych obowiązku szkolnego.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66.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Cele wskazane w § 65 są osiągane poprzez realizację podstawy programowej kształcenia ogólnego dla gimnazjum, ramowego planu nauczania, programów nauczania danych zajęć edukacyjnych oraz innych zadań oświatowych prawem przewidzianych.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67.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Postanowienia statutu o Radzie Szkoły, Radzie Pedagogicznej, Radzie Rodziców, Samorządzie Uczniowskim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dotyczą również klas gimnazjalnych.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68.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  Postanowienia statutu o zadaniach nauczycieli i innych pracowników szkoły odnoszą się odpowiednio do osób wykonujących obowiązki wobec klas i oddziałów gimnazjalnych, uczniów i rodziców uczniów klas gimnazjalnych.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Postanowienia statutu dotyczące praw i obowiązków uczniów oraz ich odpowiedzialności oraz oceniania wewnątrzszkolnego mają odpowiednie zastosowanie również wobec uczniów klas gimnazjalnych.</w:t>
      </w:r>
    </w:p>
    <w:p w:rsidR="00B50884" w:rsidRPr="00B6087D" w:rsidRDefault="00B50884" w:rsidP="00B5088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13.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Wolontariat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69.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W szkole podejmowane są działania w zakresie wolontariatu. 2. Działania wolontariatu, umożliwiają słuchaczom wybór i opiniowanie ofert oraz dokonywanie samodzielnej diagnozy potrzeb społecznych w środowisku szkolnym i środowisku lokalnym, rozwijają postawy zaangażowania na rzecz potrzebujących pomocy, życzliwości i bezinteresowności.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Celem wolontariatu jest uwrażliwienie i aktywizowanie społeczności szkolnej w podejmowaniu działań na rzecz potrzebujących pomocy oraz promocja idei wolontariatu w szkole i w lokalnym środowisku.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4. Do form działania w zakresie wolontariatu zalicza się w szczególności: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zbiórki darów rzeczowych,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udział w akcjach charytatywnych,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współpracę z organizacjami pozarządowymi, fundacjami i stowarzyszeniami,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organizowanie spotkań z wolontariuszami,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5) wspólne spędzanie czasu z osobami chorymi i samotnymi.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5. Szczegółowe cele, zadania i zasady funkcjonowania wolontariatu w szkole określają odrębne przepisy.</w:t>
      </w:r>
    </w:p>
    <w:p w:rsidR="00B50884" w:rsidRPr="00B6087D" w:rsidRDefault="00B50884" w:rsidP="00B5088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14.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70.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 xml:space="preserve">1.  Szkoła używa pieczęci i stempli zgodnie z odrębnymi przepisami. 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Szkoła prowadzi i przechowuje dokumentację na zasadach określonych w odrębnych przepisach.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Zmiany w statucie będą dokonywane uchwałami Rady Pedagogicznej.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71.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Rozpowszechnianie tekstu statutu.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Tekst statutu otrzymują: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Rada Rodziców.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Samorząd Uczniowski.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3) Rada Pedagogiczna – egzemplarz do użytku nauczycieli, przechowywany w pokoju nauczycielskim.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4) Dyrektor szkoły.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3. Tekst statutu znajduje się na szkolnej stronie www.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72. 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08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Zasady zapoznawania członków społeczności szkolnej z treścią statutu.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2. Wychowawcy klas zapoznają z treścią statutu: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1) uczniów – w pierwszym miesiącu nauki oraz na pierwszej godzinie wychowawczej</w:t>
      </w:r>
      <w:r w:rsidR="008E61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087D">
        <w:rPr>
          <w:rFonts w:ascii="Arial" w:eastAsia="Times New Roman" w:hAnsi="Arial" w:cs="Arial"/>
          <w:sz w:val="20"/>
          <w:szCs w:val="20"/>
          <w:lang w:eastAsia="pl-PL"/>
        </w:rPr>
        <w:t>po wprowadzeniu zmian w Statucie,</w:t>
      </w:r>
    </w:p>
    <w:p w:rsidR="00B50884" w:rsidRPr="00B6087D" w:rsidRDefault="00B50884" w:rsidP="00B5088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t>2) rodziców   – na pierwszym zebraniu poświęconym prawu wewnątrzszkolnemu.</w:t>
      </w:r>
    </w:p>
    <w:p w:rsidR="00B50884" w:rsidRPr="00B6087D" w:rsidRDefault="00B50884" w:rsidP="00B5088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8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3. Wychowawcy przypominają uczniom i rodzicom  na początku każdego roku szkolnego, co zawiera statut szkoły oraz, że jest dostępny na szkolnej stronie internetowej.</w:t>
      </w:r>
      <w:bookmarkEnd w:id="1"/>
    </w:p>
    <w:p w:rsidR="00B50884" w:rsidRPr="00B6087D" w:rsidRDefault="00B50884">
      <w:pPr>
        <w:rPr>
          <w:sz w:val="20"/>
          <w:szCs w:val="20"/>
        </w:rPr>
      </w:pPr>
    </w:p>
    <w:sectPr w:rsidR="00B50884" w:rsidRPr="00B6087D" w:rsidSect="001D2762">
      <w:pgSz w:w="11906" w:h="16838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84"/>
    <w:rsid w:val="000F32A1"/>
    <w:rsid w:val="000F57A8"/>
    <w:rsid w:val="00130DDD"/>
    <w:rsid w:val="001972DB"/>
    <w:rsid w:val="001D2762"/>
    <w:rsid w:val="002539FD"/>
    <w:rsid w:val="00476398"/>
    <w:rsid w:val="00534B69"/>
    <w:rsid w:val="008E6170"/>
    <w:rsid w:val="0099789F"/>
    <w:rsid w:val="00A76661"/>
    <w:rsid w:val="00AD56DB"/>
    <w:rsid w:val="00B50884"/>
    <w:rsid w:val="00B6087D"/>
    <w:rsid w:val="00B97B21"/>
    <w:rsid w:val="00CA3192"/>
    <w:rsid w:val="00D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4CC23-228E-4B1F-A371-AE102F5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50884"/>
  </w:style>
  <w:style w:type="character" w:styleId="Numerwiersza">
    <w:name w:val="line number"/>
    <w:basedOn w:val="Domylnaczcionkaakapitu"/>
    <w:uiPriority w:val="99"/>
    <w:rsid w:val="00B50884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50884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B50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17597</Words>
  <Characters>105583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Płachta</dc:creator>
  <cp:keywords/>
  <dc:description/>
  <cp:lastModifiedBy>Marcin Kazimierczak</cp:lastModifiedBy>
  <cp:revision>2</cp:revision>
  <cp:lastPrinted>2018-01-11T11:54:00Z</cp:lastPrinted>
  <dcterms:created xsi:type="dcterms:W3CDTF">2019-12-18T09:15:00Z</dcterms:created>
  <dcterms:modified xsi:type="dcterms:W3CDTF">2019-12-18T09:15:00Z</dcterms:modified>
</cp:coreProperties>
</file>